
<file path=[Content_Types].xml><?xml version="1.0" encoding="utf-8"?>
<Types xmlns="http://schemas.openxmlformats.org/package/2006/content-types">
  <Default Extension="xml" ContentType="application/xml"/>
  <Default Extension="jpeg" ContentType="image/jpeg"/>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B19" w:rsidRPr="00043BFB" w:rsidRDefault="00450B19" w:rsidP="00450B19">
      <w:pPr>
        <w:pStyle w:val="PlainText"/>
        <w:jc w:val="right"/>
        <w:rPr>
          <w:rFonts w:ascii="Arial" w:hAnsi="Arial" w:cs="Arial"/>
          <w:sz w:val="19"/>
          <w:szCs w:val="19"/>
        </w:rPr>
      </w:pPr>
      <w:bookmarkStart w:id="0" w:name="_GoBack"/>
      <w:bookmarkEnd w:id="0"/>
      <w:r w:rsidRPr="00043BFB">
        <w:rPr>
          <w:rFonts w:ascii="Arial" w:hAnsi="Arial" w:cs="Arial"/>
          <w:sz w:val="19"/>
          <w:szCs w:val="19"/>
        </w:rPr>
        <w:t>Name:  __________________________________</w:t>
      </w:r>
      <w:r w:rsidR="0041778E" w:rsidRPr="00043BFB">
        <w:rPr>
          <w:rFonts w:ascii="Arial" w:hAnsi="Arial" w:cs="Arial"/>
          <w:sz w:val="19"/>
          <w:szCs w:val="19"/>
        </w:rPr>
        <w:tab/>
      </w:r>
      <w:r w:rsidRPr="00043BFB">
        <w:rPr>
          <w:rFonts w:ascii="Arial" w:hAnsi="Arial" w:cs="Arial"/>
          <w:sz w:val="19"/>
          <w:szCs w:val="19"/>
        </w:rPr>
        <w:t>Date: _____________</w:t>
      </w:r>
    </w:p>
    <w:p w:rsidR="00450B19" w:rsidRPr="00043BFB" w:rsidRDefault="00450B19" w:rsidP="00450B19">
      <w:pPr>
        <w:pStyle w:val="PlainText"/>
        <w:jc w:val="right"/>
        <w:rPr>
          <w:rFonts w:ascii="Arial" w:hAnsi="Arial" w:cs="Arial"/>
          <w:sz w:val="19"/>
          <w:szCs w:val="19"/>
        </w:rPr>
      </w:pPr>
    </w:p>
    <w:p w:rsidR="00C3152F" w:rsidRPr="00043BFB" w:rsidRDefault="00C3152F" w:rsidP="00450B19">
      <w:pPr>
        <w:pStyle w:val="PlainText"/>
        <w:jc w:val="center"/>
        <w:rPr>
          <w:rFonts w:ascii="Arial" w:hAnsi="Arial" w:cs="Arial"/>
          <w:b/>
          <w:sz w:val="19"/>
          <w:szCs w:val="19"/>
        </w:rPr>
      </w:pPr>
      <w:r w:rsidRPr="00043BFB">
        <w:rPr>
          <w:rFonts w:ascii="Arial" w:hAnsi="Arial" w:cs="Arial"/>
          <w:b/>
          <w:sz w:val="19"/>
          <w:szCs w:val="19"/>
        </w:rPr>
        <w:t>ACID RAIN LAB</w:t>
      </w:r>
    </w:p>
    <w:p w:rsidR="00C3152F" w:rsidRPr="00043BFB" w:rsidRDefault="00C3152F" w:rsidP="00A21C5B">
      <w:pPr>
        <w:pStyle w:val="PlainText"/>
        <w:rPr>
          <w:rFonts w:ascii="Arial" w:hAnsi="Arial" w:cs="Arial"/>
          <w:i/>
          <w:sz w:val="19"/>
          <w:szCs w:val="19"/>
        </w:rPr>
      </w:pPr>
      <w:r w:rsidRPr="00043BFB">
        <w:rPr>
          <w:rFonts w:ascii="Arial" w:hAnsi="Arial" w:cs="Arial"/>
          <w:i/>
          <w:sz w:val="19"/>
          <w:szCs w:val="19"/>
        </w:rPr>
        <w:t>OBJECTIVES</w:t>
      </w:r>
    </w:p>
    <w:p w:rsidR="00AE604D" w:rsidRPr="00043BFB" w:rsidRDefault="00AE604D" w:rsidP="00A21C5B">
      <w:pPr>
        <w:pStyle w:val="PlainText"/>
        <w:rPr>
          <w:rFonts w:ascii="Arial" w:hAnsi="Arial" w:cs="Arial"/>
          <w:sz w:val="19"/>
          <w:szCs w:val="19"/>
        </w:rPr>
      </w:pPr>
      <w:r w:rsidRPr="00043BFB">
        <w:rPr>
          <w:rFonts w:ascii="Arial" w:hAnsi="Arial" w:cs="Arial"/>
          <w:sz w:val="19"/>
          <w:szCs w:val="19"/>
        </w:rPr>
        <w:t>-To explain how acid rain forms</w:t>
      </w:r>
      <w:r w:rsidR="0003111E" w:rsidRPr="00043BFB">
        <w:rPr>
          <w:rFonts w:ascii="Arial" w:hAnsi="Arial" w:cs="Arial"/>
          <w:sz w:val="19"/>
          <w:szCs w:val="19"/>
        </w:rPr>
        <w:t xml:space="preserve"> and observe the pH of unpolluted &amp; acid rain</w:t>
      </w:r>
      <w:r w:rsidRPr="00043BFB">
        <w:rPr>
          <w:rFonts w:ascii="Arial" w:hAnsi="Arial" w:cs="Arial"/>
          <w:sz w:val="19"/>
          <w:szCs w:val="19"/>
        </w:rPr>
        <w:t>.</w:t>
      </w:r>
    </w:p>
    <w:p w:rsidR="00C3152F" w:rsidRPr="00043BFB" w:rsidRDefault="00AE604D" w:rsidP="00A21C5B">
      <w:pPr>
        <w:pStyle w:val="PlainText"/>
        <w:rPr>
          <w:rFonts w:ascii="Arial" w:hAnsi="Arial" w:cs="Arial"/>
          <w:sz w:val="19"/>
          <w:szCs w:val="19"/>
        </w:rPr>
      </w:pPr>
      <w:r w:rsidRPr="00043BFB">
        <w:rPr>
          <w:rFonts w:ascii="Arial" w:hAnsi="Arial" w:cs="Arial"/>
          <w:sz w:val="19"/>
          <w:szCs w:val="19"/>
        </w:rPr>
        <w:t>-</w:t>
      </w:r>
      <w:r w:rsidR="009C3683" w:rsidRPr="00043BFB">
        <w:rPr>
          <w:rFonts w:ascii="Arial" w:hAnsi="Arial" w:cs="Arial"/>
          <w:sz w:val="19"/>
          <w:szCs w:val="19"/>
        </w:rPr>
        <w:t>To explain the effects of acid rain on human-made structures.</w:t>
      </w:r>
    </w:p>
    <w:p w:rsidR="00C3152F" w:rsidRPr="00043BFB" w:rsidRDefault="00C3152F" w:rsidP="00C3152F">
      <w:pPr>
        <w:pStyle w:val="PlainText"/>
        <w:rPr>
          <w:rFonts w:ascii="Arial" w:hAnsi="Arial" w:cs="Arial"/>
          <w:sz w:val="19"/>
          <w:szCs w:val="19"/>
        </w:rPr>
      </w:pPr>
    </w:p>
    <w:p w:rsidR="0003111E" w:rsidRPr="00043BFB" w:rsidRDefault="0003111E" w:rsidP="0003111E">
      <w:pPr>
        <w:pStyle w:val="PlainText"/>
        <w:rPr>
          <w:rFonts w:ascii="Arial" w:hAnsi="Arial" w:cs="Arial"/>
          <w:b/>
          <w:sz w:val="19"/>
          <w:szCs w:val="19"/>
        </w:rPr>
      </w:pPr>
      <w:r w:rsidRPr="00043BFB">
        <w:rPr>
          <w:rFonts w:ascii="Arial" w:hAnsi="Arial" w:cs="Arial"/>
          <w:b/>
          <w:sz w:val="19"/>
          <w:szCs w:val="19"/>
        </w:rPr>
        <w:t>ACTIVITY 1: pH of Unpolluted Rain</w:t>
      </w:r>
    </w:p>
    <w:p w:rsidR="0003111E" w:rsidRPr="00043BFB" w:rsidRDefault="0003111E" w:rsidP="0003111E">
      <w:pPr>
        <w:pStyle w:val="PlainText"/>
        <w:rPr>
          <w:rFonts w:ascii="Arial" w:hAnsi="Arial" w:cs="Arial"/>
          <w:i/>
          <w:sz w:val="19"/>
          <w:szCs w:val="19"/>
        </w:rPr>
      </w:pPr>
      <w:r w:rsidRPr="00043BFB">
        <w:rPr>
          <w:rFonts w:ascii="Arial" w:hAnsi="Arial" w:cs="Arial"/>
          <w:i/>
          <w:sz w:val="19"/>
          <w:szCs w:val="19"/>
        </w:rPr>
        <w:t xml:space="preserve">How Do We Measure Acid Rain? </w:t>
      </w:r>
    </w:p>
    <w:p w:rsidR="0003111E" w:rsidRPr="00043BFB" w:rsidRDefault="0003111E" w:rsidP="00043BFB">
      <w:pPr>
        <w:pStyle w:val="PlainText"/>
        <w:ind w:firstLine="720"/>
        <w:rPr>
          <w:rFonts w:ascii="Arial" w:hAnsi="Arial" w:cs="Arial"/>
          <w:sz w:val="19"/>
          <w:szCs w:val="19"/>
        </w:rPr>
      </w:pPr>
      <w:r w:rsidRPr="00043BFB">
        <w:rPr>
          <w:rFonts w:ascii="Arial" w:hAnsi="Arial" w:cs="Arial"/>
          <w:sz w:val="19"/>
          <w:szCs w:val="19"/>
        </w:rPr>
        <w:t>Whether a liquid is an acid or a base is measured using the pH scale. It ranges from 0 to 14. A pH of 7 is neutral. A pH less than 7 is acidic, and a pH greater than 7 is basic. Mixing acids and bases can cancel out their extreme effects, just like mixing hot and cold water can even out the water temperature. Normal rain is slightly acidic because carbon dioxide (CO</w:t>
      </w:r>
      <w:r w:rsidRPr="00043BFB">
        <w:rPr>
          <w:rFonts w:ascii="Arial" w:hAnsi="Arial" w:cs="Arial"/>
          <w:sz w:val="19"/>
          <w:szCs w:val="19"/>
          <w:vertAlign w:val="subscript"/>
        </w:rPr>
        <w:t>2</w:t>
      </w:r>
      <w:r w:rsidRPr="00043BFB">
        <w:rPr>
          <w:rFonts w:ascii="Arial" w:hAnsi="Arial" w:cs="Arial"/>
          <w:sz w:val="19"/>
          <w:szCs w:val="19"/>
        </w:rPr>
        <w:t>) dissolves in it and forms carbonic acid (H</w:t>
      </w:r>
      <w:r w:rsidRPr="00043BFB">
        <w:rPr>
          <w:rFonts w:ascii="Arial" w:hAnsi="Arial" w:cs="Arial"/>
          <w:sz w:val="19"/>
          <w:szCs w:val="19"/>
          <w:vertAlign w:val="subscript"/>
        </w:rPr>
        <w:t>2</w:t>
      </w:r>
      <w:r w:rsidRPr="00043BFB">
        <w:rPr>
          <w:rFonts w:ascii="Arial" w:hAnsi="Arial" w:cs="Arial"/>
          <w:sz w:val="19"/>
          <w:szCs w:val="19"/>
        </w:rPr>
        <w:t>CO</w:t>
      </w:r>
      <w:r w:rsidRPr="00043BFB">
        <w:rPr>
          <w:rFonts w:ascii="Arial" w:hAnsi="Arial" w:cs="Arial"/>
          <w:sz w:val="19"/>
          <w:szCs w:val="19"/>
          <w:vertAlign w:val="subscript"/>
        </w:rPr>
        <w:t>3</w:t>
      </w:r>
      <w:r w:rsidRPr="00043BFB">
        <w:rPr>
          <w:rFonts w:ascii="Arial" w:hAnsi="Arial" w:cs="Arial"/>
          <w:sz w:val="19"/>
          <w:szCs w:val="19"/>
        </w:rPr>
        <w:t xml:space="preserve">), which is a weak acid. For this reason, unpolluted rainwater is acidic, with a pH value of 5.0 to 5.6. Acid rain typically has a pH less than 5.0. In recent years, the most acidic rain falling in the US has a pH of about 4.0. </w:t>
      </w:r>
    </w:p>
    <w:p w:rsidR="0003111E" w:rsidRPr="00043BFB" w:rsidRDefault="0003111E" w:rsidP="0003111E">
      <w:pPr>
        <w:pStyle w:val="PlainText"/>
        <w:rPr>
          <w:rFonts w:ascii="Arial" w:hAnsi="Arial" w:cs="Arial"/>
          <w:sz w:val="19"/>
          <w:szCs w:val="19"/>
        </w:rPr>
      </w:pPr>
    </w:p>
    <w:p w:rsidR="0003111E" w:rsidRPr="00043BFB" w:rsidRDefault="0003111E" w:rsidP="0003111E">
      <w:pPr>
        <w:pStyle w:val="PlainText"/>
        <w:rPr>
          <w:rFonts w:ascii="Arial" w:hAnsi="Arial" w:cs="Arial"/>
          <w:sz w:val="19"/>
          <w:szCs w:val="19"/>
        </w:rPr>
      </w:pPr>
      <w:r w:rsidRPr="00043BFB">
        <w:rPr>
          <w:rFonts w:ascii="Arial" w:hAnsi="Arial" w:cs="Arial"/>
          <w:sz w:val="19"/>
          <w:szCs w:val="19"/>
        </w:rPr>
        <w:t>1. What # on the pH scale represents neutral?  ___</w:t>
      </w:r>
      <w:proofErr w:type="gramStart"/>
      <w:r w:rsidRPr="00043BFB">
        <w:rPr>
          <w:rFonts w:ascii="Arial" w:hAnsi="Arial" w:cs="Arial"/>
          <w:sz w:val="19"/>
          <w:szCs w:val="19"/>
        </w:rPr>
        <w:t>_  Which</w:t>
      </w:r>
      <w:proofErr w:type="gramEnd"/>
      <w:r w:rsidRPr="00043BFB">
        <w:rPr>
          <w:rFonts w:ascii="Arial" w:hAnsi="Arial" w:cs="Arial"/>
          <w:sz w:val="19"/>
          <w:szCs w:val="19"/>
        </w:rPr>
        <w:t xml:space="preserve"> numbers represent acidic solutions? ____ Basic solutions? ______</w:t>
      </w:r>
    </w:p>
    <w:p w:rsidR="0003111E" w:rsidRPr="00043BFB" w:rsidRDefault="0003111E" w:rsidP="0003111E">
      <w:pPr>
        <w:pStyle w:val="PlainText"/>
        <w:rPr>
          <w:rFonts w:ascii="Arial" w:hAnsi="Arial" w:cs="Arial"/>
          <w:sz w:val="19"/>
          <w:szCs w:val="19"/>
        </w:rPr>
      </w:pPr>
    </w:p>
    <w:p w:rsidR="0003111E" w:rsidRPr="00043BFB" w:rsidRDefault="0003111E" w:rsidP="0003111E">
      <w:pPr>
        <w:pStyle w:val="PlainText"/>
        <w:rPr>
          <w:rFonts w:ascii="Arial" w:hAnsi="Arial" w:cs="Arial"/>
          <w:sz w:val="19"/>
          <w:szCs w:val="19"/>
        </w:rPr>
      </w:pPr>
      <w:r w:rsidRPr="00043BFB">
        <w:rPr>
          <w:rFonts w:ascii="Arial" w:hAnsi="Arial" w:cs="Arial"/>
          <w:sz w:val="19"/>
          <w:szCs w:val="19"/>
        </w:rPr>
        <w:t xml:space="preserve">2. Why is normal rainfall slightly acidic? </w:t>
      </w:r>
    </w:p>
    <w:p w:rsidR="0003111E" w:rsidRPr="00043BFB" w:rsidRDefault="0003111E" w:rsidP="0003111E">
      <w:pPr>
        <w:pStyle w:val="PlainText"/>
        <w:rPr>
          <w:rFonts w:ascii="Arial" w:hAnsi="Arial" w:cs="Arial"/>
          <w:sz w:val="19"/>
          <w:szCs w:val="19"/>
        </w:rPr>
      </w:pPr>
    </w:p>
    <w:p w:rsidR="0003111E" w:rsidRDefault="0003111E" w:rsidP="0003111E">
      <w:pPr>
        <w:pStyle w:val="PlainText"/>
        <w:rPr>
          <w:rFonts w:ascii="Arial" w:hAnsi="Arial" w:cs="Arial"/>
          <w:sz w:val="19"/>
          <w:szCs w:val="19"/>
        </w:rPr>
      </w:pPr>
    </w:p>
    <w:p w:rsidR="00043BFB" w:rsidRDefault="00043BFB" w:rsidP="0003111E">
      <w:pPr>
        <w:pStyle w:val="PlainText"/>
        <w:rPr>
          <w:rFonts w:ascii="Arial" w:hAnsi="Arial" w:cs="Arial"/>
          <w:sz w:val="19"/>
          <w:szCs w:val="19"/>
        </w:rPr>
      </w:pPr>
    </w:p>
    <w:p w:rsidR="00043BFB" w:rsidRPr="00043BFB" w:rsidRDefault="00043BFB" w:rsidP="0003111E">
      <w:pPr>
        <w:pStyle w:val="PlainText"/>
        <w:rPr>
          <w:rFonts w:ascii="Arial" w:hAnsi="Arial" w:cs="Arial"/>
          <w:sz w:val="19"/>
          <w:szCs w:val="19"/>
        </w:rPr>
      </w:pPr>
    </w:p>
    <w:p w:rsidR="0003111E" w:rsidRPr="00043BFB" w:rsidRDefault="0003111E" w:rsidP="0003111E">
      <w:pPr>
        <w:pStyle w:val="PlainText"/>
        <w:rPr>
          <w:rFonts w:ascii="Arial" w:hAnsi="Arial" w:cs="Arial"/>
          <w:sz w:val="19"/>
          <w:szCs w:val="19"/>
        </w:rPr>
      </w:pPr>
    </w:p>
    <w:p w:rsidR="0003111E" w:rsidRPr="00043BFB" w:rsidRDefault="0003111E" w:rsidP="0003111E">
      <w:pPr>
        <w:pStyle w:val="PlainText"/>
        <w:rPr>
          <w:rFonts w:ascii="Arial" w:hAnsi="Arial" w:cs="Arial"/>
          <w:sz w:val="19"/>
          <w:szCs w:val="19"/>
        </w:rPr>
      </w:pPr>
    </w:p>
    <w:p w:rsidR="0003111E" w:rsidRPr="00043BFB" w:rsidRDefault="0003111E" w:rsidP="0003111E">
      <w:pPr>
        <w:pStyle w:val="PlainText"/>
        <w:rPr>
          <w:rFonts w:ascii="Arial" w:hAnsi="Arial" w:cs="Arial"/>
          <w:sz w:val="19"/>
          <w:szCs w:val="19"/>
        </w:rPr>
      </w:pPr>
      <w:r w:rsidRPr="00043BFB">
        <w:rPr>
          <w:rFonts w:ascii="Arial" w:hAnsi="Arial" w:cs="Arial"/>
          <w:sz w:val="19"/>
          <w:szCs w:val="19"/>
        </w:rPr>
        <w:t>3. What pH values could acid rain have?</w:t>
      </w:r>
    </w:p>
    <w:p w:rsidR="0003111E" w:rsidRDefault="0003111E" w:rsidP="0003111E">
      <w:pPr>
        <w:pStyle w:val="PlainText"/>
        <w:rPr>
          <w:rFonts w:ascii="Arial" w:hAnsi="Arial" w:cs="Arial"/>
          <w:sz w:val="19"/>
          <w:szCs w:val="19"/>
        </w:rPr>
      </w:pPr>
    </w:p>
    <w:p w:rsidR="00043BFB" w:rsidRDefault="00043BFB" w:rsidP="0003111E">
      <w:pPr>
        <w:pStyle w:val="PlainText"/>
        <w:rPr>
          <w:rFonts w:ascii="Arial" w:hAnsi="Arial" w:cs="Arial"/>
          <w:sz w:val="19"/>
          <w:szCs w:val="19"/>
        </w:rPr>
      </w:pPr>
    </w:p>
    <w:p w:rsidR="00043BFB" w:rsidRPr="00043BFB" w:rsidRDefault="00043BFB" w:rsidP="0003111E">
      <w:pPr>
        <w:pStyle w:val="PlainText"/>
        <w:rPr>
          <w:rFonts w:ascii="Arial" w:hAnsi="Arial" w:cs="Arial"/>
          <w:sz w:val="19"/>
          <w:szCs w:val="19"/>
        </w:rPr>
      </w:pPr>
    </w:p>
    <w:p w:rsidR="0003111E" w:rsidRPr="00043BFB" w:rsidRDefault="0003111E" w:rsidP="0003111E">
      <w:pPr>
        <w:pStyle w:val="PlainText"/>
        <w:rPr>
          <w:rFonts w:ascii="Arial" w:hAnsi="Arial" w:cs="Arial"/>
          <w:sz w:val="19"/>
          <w:szCs w:val="19"/>
        </w:rPr>
      </w:pPr>
    </w:p>
    <w:p w:rsidR="0003111E" w:rsidRPr="00043BFB" w:rsidRDefault="0003111E" w:rsidP="0003111E">
      <w:pPr>
        <w:pStyle w:val="PlainText"/>
        <w:rPr>
          <w:rFonts w:ascii="Arial" w:hAnsi="Arial" w:cs="Arial"/>
          <w:sz w:val="19"/>
          <w:szCs w:val="19"/>
        </w:rPr>
      </w:pPr>
    </w:p>
    <w:p w:rsidR="0003111E" w:rsidRPr="00043BFB" w:rsidRDefault="0003111E" w:rsidP="0003111E">
      <w:pPr>
        <w:pStyle w:val="PlainText"/>
        <w:rPr>
          <w:rFonts w:ascii="Arial" w:hAnsi="Arial" w:cs="Arial"/>
          <w:i/>
          <w:sz w:val="19"/>
          <w:szCs w:val="19"/>
        </w:rPr>
      </w:pPr>
      <w:r w:rsidRPr="00043BFB">
        <w:rPr>
          <w:rFonts w:ascii="Arial" w:hAnsi="Arial" w:cs="Arial"/>
          <w:i/>
          <w:sz w:val="19"/>
          <w:szCs w:val="19"/>
        </w:rPr>
        <w:t xml:space="preserve">MATERIALS (per group):  </w:t>
      </w:r>
      <w:r w:rsidRPr="00043BFB">
        <w:rPr>
          <w:rFonts w:ascii="Arial" w:hAnsi="Arial" w:cs="Arial"/>
          <w:sz w:val="19"/>
          <w:szCs w:val="19"/>
        </w:rPr>
        <w:t xml:space="preserve">2 glass test tubes, straw, pipet, </w:t>
      </w:r>
      <w:proofErr w:type="spellStart"/>
      <w:r w:rsidRPr="00043BFB">
        <w:rPr>
          <w:rFonts w:ascii="Arial" w:hAnsi="Arial" w:cs="Arial"/>
          <w:sz w:val="19"/>
          <w:szCs w:val="19"/>
        </w:rPr>
        <w:t>bromthymol</w:t>
      </w:r>
      <w:proofErr w:type="spellEnd"/>
      <w:r w:rsidRPr="00043BFB">
        <w:rPr>
          <w:rFonts w:ascii="Arial" w:hAnsi="Arial" w:cs="Arial"/>
          <w:sz w:val="19"/>
          <w:szCs w:val="19"/>
        </w:rPr>
        <w:t xml:space="preserve"> blue, 10 mL tap water</w:t>
      </w:r>
    </w:p>
    <w:p w:rsidR="0003111E" w:rsidRPr="00043BFB" w:rsidRDefault="0003111E" w:rsidP="0003111E">
      <w:pPr>
        <w:pStyle w:val="PlainText"/>
        <w:rPr>
          <w:rFonts w:ascii="Arial" w:hAnsi="Arial" w:cs="Arial"/>
          <w:i/>
          <w:sz w:val="19"/>
          <w:szCs w:val="19"/>
        </w:rPr>
      </w:pPr>
    </w:p>
    <w:p w:rsidR="0003111E" w:rsidRPr="00043BFB" w:rsidRDefault="0003111E" w:rsidP="0003111E">
      <w:pPr>
        <w:pStyle w:val="PlainText"/>
        <w:rPr>
          <w:rFonts w:ascii="Arial" w:hAnsi="Arial" w:cs="Arial"/>
          <w:i/>
          <w:sz w:val="19"/>
          <w:szCs w:val="19"/>
        </w:rPr>
      </w:pPr>
      <w:r w:rsidRPr="00043BFB">
        <w:rPr>
          <w:rFonts w:ascii="Arial" w:hAnsi="Arial" w:cs="Arial"/>
          <w:i/>
          <w:sz w:val="19"/>
          <w:szCs w:val="19"/>
        </w:rPr>
        <w:t xml:space="preserve">PROCEDURE </w:t>
      </w:r>
    </w:p>
    <w:p w:rsidR="0003111E" w:rsidRPr="00043BFB" w:rsidRDefault="0003111E" w:rsidP="0003111E">
      <w:pPr>
        <w:pStyle w:val="PlainText"/>
        <w:rPr>
          <w:rFonts w:ascii="Arial" w:hAnsi="Arial" w:cs="Arial"/>
          <w:sz w:val="19"/>
          <w:szCs w:val="19"/>
        </w:rPr>
      </w:pPr>
      <w:r w:rsidRPr="00043BFB">
        <w:rPr>
          <w:rFonts w:ascii="Arial" w:hAnsi="Arial" w:cs="Arial"/>
          <w:sz w:val="19"/>
          <w:szCs w:val="19"/>
        </w:rPr>
        <w:t>1. Pipet 5 mL of tap water into the first test tube.</w:t>
      </w:r>
    </w:p>
    <w:p w:rsidR="0003111E" w:rsidRPr="00043BFB" w:rsidRDefault="0003111E" w:rsidP="0003111E">
      <w:pPr>
        <w:pStyle w:val="PlainText"/>
        <w:rPr>
          <w:rFonts w:ascii="Arial" w:hAnsi="Arial" w:cs="Arial"/>
          <w:sz w:val="19"/>
          <w:szCs w:val="19"/>
        </w:rPr>
      </w:pPr>
      <w:r w:rsidRPr="00043BFB">
        <w:rPr>
          <w:rFonts w:ascii="Arial" w:hAnsi="Arial" w:cs="Arial"/>
          <w:sz w:val="19"/>
          <w:szCs w:val="19"/>
        </w:rPr>
        <w:t xml:space="preserve">2. Add one drop of </w:t>
      </w:r>
      <w:proofErr w:type="spellStart"/>
      <w:r w:rsidRPr="00043BFB">
        <w:rPr>
          <w:rFonts w:ascii="Arial" w:hAnsi="Arial" w:cs="Arial"/>
          <w:sz w:val="19"/>
          <w:szCs w:val="19"/>
        </w:rPr>
        <w:t>bromthymol</w:t>
      </w:r>
      <w:proofErr w:type="spellEnd"/>
      <w:r w:rsidRPr="00043BFB">
        <w:rPr>
          <w:rFonts w:ascii="Arial" w:hAnsi="Arial" w:cs="Arial"/>
          <w:sz w:val="19"/>
          <w:szCs w:val="19"/>
        </w:rPr>
        <w:t xml:space="preserve"> blue, and determine if the pH of the water is acidic or basic. Record your observations below.</w:t>
      </w:r>
    </w:p>
    <w:p w:rsidR="0003111E" w:rsidRPr="00043BFB" w:rsidRDefault="0003111E" w:rsidP="0003111E">
      <w:pPr>
        <w:pStyle w:val="PlainText"/>
        <w:ind w:left="720" w:hanging="720"/>
        <w:rPr>
          <w:rFonts w:ascii="Arial" w:hAnsi="Arial" w:cs="Arial"/>
          <w:sz w:val="19"/>
          <w:szCs w:val="19"/>
        </w:rPr>
      </w:pPr>
      <w:r w:rsidRPr="00043BFB">
        <w:rPr>
          <w:rFonts w:ascii="Arial" w:hAnsi="Arial" w:cs="Arial"/>
          <w:sz w:val="19"/>
          <w:szCs w:val="19"/>
        </w:rPr>
        <w:t xml:space="preserve">       **NOTE: </w:t>
      </w:r>
      <w:proofErr w:type="spellStart"/>
      <w:r w:rsidRPr="00043BFB">
        <w:rPr>
          <w:rFonts w:ascii="Arial" w:hAnsi="Arial" w:cs="Arial"/>
          <w:sz w:val="19"/>
          <w:szCs w:val="19"/>
        </w:rPr>
        <w:t>Bromthymol</w:t>
      </w:r>
      <w:proofErr w:type="spellEnd"/>
      <w:r w:rsidRPr="00043BFB">
        <w:rPr>
          <w:rFonts w:ascii="Arial" w:hAnsi="Arial" w:cs="Arial"/>
          <w:sz w:val="19"/>
          <w:szCs w:val="19"/>
        </w:rPr>
        <w:t xml:space="preserve"> blue is a pH indicator that turns from dark blue to yellow when it contacts a weak acid, such as carbonic acid. </w:t>
      </w:r>
    </w:p>
    <w:p w:rsidR="0003111E" w:rsidRPr="00043BFB" w:rsidRDefault="0003111E" w:rsidP="0003111E">
      <w:pPr>
        <w:pStyle w:val="PlainText"/>
        <w:rPr>
          <w:rFonts w:ascii="Arial" w:hAnsi="Arial" w:cs="Arial"/>
          <w:sz w:val="19"/>
          <w:szCs w:val="19"/>
        </w:rPr>
      </w:pPr>
      <w:r w:rsidRPr="00043BFB">
        <w:rPr>
          <w:rFonts w:ascii="Arial" w:hAnsi="Arial" w:cs="Arial"/>
          <w:sz w:val="19"/>
          <w:szCs w:val="19"/>
        </w:rPr>
        <w:tab/>
      </w:r>
      <w:proofErr w:type="gramStart"/>
      <w:r w:rsidRPr="00043BFB">
        <w:rPr>
          <w:rFonts w:ascii="Arial" w:hAnsi="Arial" w:cs="Arial"/>
          <w:sz w:val="19"/>
          <w:szCs w:val="19"/>
        </w:rPr>
        <w:t>pH</w:t>
      </w:r>
      <w:proofErr w:type="gramEnd"/>
      <w:r w:rsidRPr="00043BFB">
        <w:rPr>
          <w:rFonts w:ascii="Arial" w:hAnsi="Arial" w:cs="Arial"/>
          <w:sz w:val="19"/>
          <w:szCs w:val="19"/>
        </w:rPr>
        <w:t xml:space="preserve"> of tap water: _____________________________________</w:t>
      </w:r>
    </w:p>
    <w:p w:rsidR="0003111E" w:rsidRPr="00043BFB" w:rsidRDefault="0003111E" w:rsidP="0003111E">
      <w:pPr>
        <w:pStyle w:val="PlainText"/>
        <w:ind w:left="360" w:hanging="360"/>
        <w:rPr>
          <w:rFonts w:ascii="Arial" w:hAnsi="Arial" w:cs="Arial"/>
          <w:sz w:val="19"/>
          <w:szCs w:val="19"/>
        </w:rPr>
      </w:pPr>
      <w:r w:rsidRPr="00043BFB">
        <w:rPr>
          <w:rFonts w:ascii="Arial" w:hAnsi="Arial" w:cs="Arial"/>
          <w:sz w:val="19"/>
          <w:szCs w:val="19"/>
        </w:rPr>
        <w:t xml:space="preserve">3. Pipet 5 mL of tap water into the second test tube. Have one of your group members exhale gently through a straw into the water for 30 seconds. </w:t>
      </w:r>
    </w:p>
    <w:p w:rsidR="0003111E" w:rsidRPr="00043BFB" w:rsidRDefault="0003111E" w:rsidP="0003111E">
      <w:pPr>
        <w:pStyle w:val="PlainText"/>
        <w:rPr>
          <w:rFonts w:ascii="Arial" w:hAnsi="Arial" w:cs="Arial"/>
          <w:sz w:val="19"/>
          <w:szCs w:val="19"/>
        </w:rPr>
      </w:pPr>
      <w:r w:rsidRPr="00043BFB">
        <w:rPr>
          <w:rFonts w:ascii="Arial" w:hAnsi="Arial" w:cs="Arial"/>
          <w:sz w:val="19"/>
          <w:szCs w:val="19"/>
        </w:rPr>
        <w:t xml:space="preserve">4. Add one drop of </w:t>
      </w:r>
      <w:proofErr w:type="spellStart"/>
      <w:r w:rsidRPr="00043BFB">
        <w:rPr>
          <w:rFonts w:ascii="Arial" w:hAnsi="Arial" w:cs="Arial"/>
          <w:sz w:val="19"/>
          <w:szCs w:val="19"/>
        </w:rPr>
        <w:t>bromthymol</w:t>
      </w:r>
      <w:proofErr w:type="spellEnd"/>
      <w:r w:rsidRPr="00043BFB">
        <w:rPr>
          <w:rFonts w:ascii="Arial" w:hAnsi="Arial" w:cs="Arial"/>
          <w:sz w:val="19"/>
          <w:szCs w:val="19"/>
        </w:rPr>
        <w:t xml:space="preserve"> blue, and determine if the pH of the water is acidic or basic.</w:t>
      </w:r>
    </w:p>
    <w:p w:rsidR="0003111E" w:rsidRPr="00043BFB" w:rsidRDefault="0003111E" w:rsidP="0003111E">
      <w:pPr>
        <w:pStyle w:val="PlainText"/>
        <w:rPr>
          <w:rFonts w:ascii="Arial" w:hAnsi="Arial" w:cs="Arial"/>
          <w:sz w:val="19"/>
          <w:szCs w:val="19"/>
        </w:rPr>
      </w:pPr>
      <w:r w:rsidRPr="00043BFB">
        <w:rPr>
          <w:rFonts w:ascii="Arial" w:hAnsi="Arial" w:cs="Arial"/>
          <w:sz w:val="19"/>
          <w:szCs w:val="19"/>
        </w:rPr>
        <w:tab/>
      </w:r>
      <w:proofErr w:type="gramStart"/>
      <w:r w:rsidRPr="00043BFB">
        <w:rPr>
          <w:rFonts w:ascii="Arial" w:hAnsi="Arial" w:cs="Arial"/>
          <w:sz w:val="19"/>
          <w:szCs w:val="19"/>
        </w:rPr>
        <w:t>pH</w:t>
      </w:r>
      <w:proofErr w:type="gramEnd"/>
      <w:r w:rsidRPr="00043BFB">
        <w:rPr>
          <w:rFonts w:ascii="Arial" w:hAnsi="Arial" w:cs="Arial"/>
          <w:sz w:val="19"/>
          <w:szCs w:val="19"/>
        </w:rPr>
        <w:t xml:space="preserve"> observations: ____________________________________</w:t>
      </w:r>
    </w:p>
    <w:p w:rsidR="0003111E" w:rsidRPr="00043BFB" w:rsidRDefault="0003111E" w:rsidP="0003111E">
      <w:pPr>
        <w:pStyle w:val="PlainText"/>
        <w:rPr>
          <w:rFonts w:ascii="Arial" w:hAnsi="Arial" w:cs="Arial"/>
          <w:sz w:val="19"/>
          <w:szCs w:val="19"/>
        </w:rPr>
      </w:pPr>
      <w:r w:rsidRPr="00043BFB">
        <w:rPr>
          <w:rFonts w:ascii="Arial" w:hAnsi="Arial" w:cs="Arial"/>
          <w:sz w:val="19"/>
          <w:szCs w:val="19"/>
        </w:rPr>
        <w:t>5. Rinse the test tubes with clean water, dry them, and return them to their original locations.</w:t>
      </w:r>
    </w:p>
    <w:p w:rsidR="0003111E" w:rsidRPr="00043BFB" w:rsidRDefault="0003111E" w:rsidP="0003111E">
      <w:pPr>
        <w:pStyle w:val="PlainText"/>
        <w:rPr>
          <w:rFonts w:ascii="Arial" w:hAnsi="Arial" w:cs="Arial"/>
          <w:sz w:val="19"/>
          <w:szCs w:val="19"/>
        </w:rPr>
      </w:pPr>
    </w:p>
    <w:p w:rsidR="0003111E" w:rsidRPr="00043BFB" w:rsidRDefault="0003111E" w:rsidP="0003111E">
      <w:pPr>
        <w:pStyle w:val="PlainText"/>
        <w:rPr>
          <w:rFonts w:ascii="Arial" w:hAnsi="Arial" w:cs="Arial"/>
          <w:i/>
          <w:sz w:val="19"/>
          <w:szCs w:val="19"/>
        </w:rPr>
      </w:pPr>
      <w:r w:rsidRPr="00043BFB">
        <w:rPr>
          <w:rFonts w:ascii="Arial" w:hAnsi="Arial" w:cs="Arial"/>
          <w:i/>
          <w:sz w:val="19"/>
          <w:szCs w:val="19"/>
        </w:rPr>
        <w:t>Post-Lab Questions</w:t>
      </w:r>
    </w:p>
    <w:p w:rsidR="0003111E" w:rsidRPr="00043BFB" w:rsidRDefault="0003111E" w:rsidP="0003111E">
      <w:pPr>
        <w:pStyle w:val="PlainText"/>
        <w:rPr>
          <w:rFonts w:ascii="Arial" w:hAnsi="Arial" w:cs="Arial"/>
          <w:sz w:val="19"/>
          <w:szCs w:val="19"/>
        </w:rPr>
      </w:pPr>
      <w:r w:rsidRPr="00043BFB">
        <w:rPr>
          <w:rFonts w:ascii="Arial" w:hAnsi="Arial" w:cs="Arial"/>
          <w:sz w:val="19"/>
          <w:szCs w:val="19"/>
        </w:rPr>
        <w:t>What substance was formed as a result of exhaling into the tap water? How did this change the pH of the tap water?</w:t>
      </w:r>
    </w:p>
    <w:p w:rsidR="0003111E" w:rsidRPr="00043BFB" w:rsidRDefault="0003111E" w:rsidP="0003111E">
      <w:pPr>
        <w:pStyle w:val="PlainText"/>
        <w:spacing w:line="276" w:lineRule="auto"/>
        <w:rPr>
          <w:rFonts w:ascii="Arial" w:hAnsi="Arial" w:cs="Arial"/>
          <w:sz w:val="19"/>
          <w:szCs w:val="19"/>
        </w:rPr>
      </w:pPr>
      <w:r w:rsidRPr="00043BFB">
        <w:rPr>
          <w:rFonts w:ascii="Arial" w:hAnsi="Arial" w:cs="Arial"/>
          <w:sz w:val="19"/>
          <w:szCs w:val="19"/>
        </w:rPr>
        <w:t>___________________________________________________________________________________________________________</w:t>
      </w:r>
      <w:r w:rsidR="00AD7596" w:rsidRPr="00043BFB">
        <w:rPr>
          <w:rFonts w:ascii="Arial" w:hAnsi="Arial" w:cs="Arial"/>
          <w:sz w:val="19"/>
          <w:szCs w:val="19"/>
        </w:rPr>
        <w:t>___________________________________________________________________________________________________________</w:t>
      </w:r>
      <w:r w:rsidRPr="00043BFB">
        <w:rPr>
          <w:rFonts w:ascii="Arial" w:hAnsi="Arial" w:cs="Arial"/>
          <w:sz w:val="19"/>
          <w:szCs w:val="19"/>
        </w:rPr>
        <w:t>_________________________________________________________________________________________________</w:t>
      </w:r>
    </w:p>
    <w:p w:rsidR="00AD7596" w:rsidRDefault="00AD7596" w:rsidP="0003111E">
      <w:pPr>
        <w:pStyle w:val="PlainText"/>
        <w:rPr>
          <w:rFonts w:ascii="Arial" w:hAnsi="Arial" w:cs="Arial"/>
          <w:sz w:val="19"/>
          <w:szCs w:val="19"/>
        </w:rPr>
      </w:pPr>
    </w:p>
    <w:p w:rsidR="0003111E" w:rsidRPr="00043BFB" w:rsidRDefault="0003111E" w:rsidP="0003111E">
      <w:pPr>
        <w:pStyle w:val="PlainText"/>
        <w:rPr>
          <w:rFonts w:ascii="Arial" w:hAnsi="Arial" w:cs="Arial"/>
          <w:sz w:val="19"/>
          <w:szCs w:val="19"/>
        </w:rPr>
      </w:pPr>
      <w:r w:rsidRPr="00043BFB">
        <w:rPr>
          <w:rFonts w:ascii="Arial" w:hAnsi="Arial" w:cs="Arial"/>
          <w:sz w:val="19"/>
          <w:szCs w:val="19"/>
        </w:rPr>
        <w:t xml:space="preserve">What does exhaling into the water simulate from the environment? </w:t>
      </w:r>
    </w:p>
    <w:p w:rsidR="0003111E" w:rsidRPr="00043BFB" w:rsidRDefault="0003111E" w:rsidP="0003111E">
      <w:pPr>
        <w:pStyle w:val="PlainText"/>
        <w:spacing w:line="276" w:lineRule="auto"/>
        <w:rPr>
          <w:rFonts w:ascii="Arial" w:hAnsi="Arial" w:cs="Arial"/>
          <w:sz w:val="19"/>
          <w:szCs w:val="19"/>
        </w:rPr>
      </w:pPr>
      <w:r w:rsidRPr="00043BFB">
        <w:rPr>
          <w:rFonts w:ascii="Arial" w:hAnsi="Arial" w:cs="Arial"/>
          <w:sz w:val="19"/>
          <w:szCs w:val="19"/>
        </w:rPr>
        <w:t>___________________________________________________________________________________________________________</w:t>
      </w:r>
      <w:r w:rsidR="00AD7596" w:rsidRPr="00043BFB">
        <w:rPr>
          <w:rFonts w:ascii="Arial" w:hAnsi="Arial" w:cs="Arial"/>
          <w:sz w:val="19"/>
          <w:szCs w:val="19"/>
        </w:rPr>
        <w:t>___________________________________________________________________________________________________________</w:t>
      </w:r>
      <w:r w:rsidRPr="00043BFB">
        <w:rPr>
          <w:rFonts w:ascii="Arial" w:hAnsi="Arial" w:cs="Arial"/>
          <w:sz w:val="19"/>
          <w:szCs w:val="19"/>
        </w:rPr>
        <w:t>_________________________________________________________________________________________________</w:t>
      </w:r>
    </w:p>
    <w:p w:rsidR="0003111E" w:rsidRPr="00043BFB" w:rsidRDefault="0003111E" w:rsidP="0003111E">
      <w:pPr>
        <w:pStyle w:val="PlainText"/>
        <w:spacing w:line="276" w:lineRule="auto"/>
        <w:rPr>
          <w:rFonts w:ascii="Arial" w:hAnsi="Arial" w:cs="Arial"/>
          <w:sz w:val="19"/>
          <w:szCs w:val="19"/>
        </w:rPr>
      </w:pPr>
    </w:p>
    <w:p w:rsidR="0003111E" w:rsidRPr="00043BFB" w:rsidRDefault="0003111E" w:rsidP="0003111E">
      <w:pPr>
        <w:pStyle w:val="PlainText"/>
        <w:spacing w:line="276" w:lineRule="auto"/>
        <w:rPr>
          <w:rFonts w:ascii="Arial" w:hAnsi="Arial" w:cs="Arial"/>
          <w:b/>
          <w:sz w:val="19"/>
          <w:szCs w:val="19"/>
        </w:rPr>
      </w:pPr>
      <w:r w:rsidRPr="00043BFB">
        <w:rPr>
          <w:rFonts w:ascii="Arial" w:hAnsi="Arial" w:cs="Arial"/>
          <w:b/>
          <w:sz w:val="19"/>
          <w:szCs w:val="19"/>
        </w:rPr>
        <w:t>Activity 2: pH of Acid Rain</w:t>
      </w:r>
    </w:p>
    <w:p w:rsidR="00F61459" w:rsidRPr="00043BFB" w:rsidRDefault="00F61459" w:rsidP="00F61459">
      <w:pPr>
        <w:pStyle w:val="PlainText"/>
        <w:rPr>
          <w:rFonts w:ascii="Arial" w:hAnsi="Arial" w:cs="Arial"/>
          <w:i/>
          <w:sz w:val="19"/>
          <w:szCs w:val="19"/>
        </w:rPr>
      </w:pPr>
      <w:r w:rsidRPr="00043BFB">
        <w:rPr>
          <w:rFonts w:ascii="Arial" w:hAnsi="Arial" w:cs="Arial"/>
          <w:i/>
          <w:sz w:val="19"/>
          <w:szCs w:val="19"/>
        </w:rPr>
        <w:t xml:space="preserve">What is Acid Rain and What Causes It? </w:t>
      </w:r>
    </w:p>
    <w:p w:rsidR="00F61459" w:rsidRPr="00043BFB" w:rsidRDefault="00F61459" w:rsidP="00043BFB">
      <w:pPr>
        <w:pStyle w:val="PlainText"/>
        <w:ind w:firstLine="720"/>
        <w:rPr>
          <w:rFonts w:ascii="Arial" w:hAnsi="Arial" w:cs="Arial"/>
          <w:sz w:val="19"/>
          <w:szCs w:val="19"/>
        </w:rPr>
      </w:pPr>
      <w:r w:rsidRPr="00043BFB">
        <w:rPr>
          <w:rFonts w:ascii="Arial" w:hAnsi="Arial" w:cs="Arial"/>
          <w:sz w:val="19"/>
          <w:szCs w:val="19"/>
        </w:rPr>
        <w:t xml:space="preserve">Acid rain is a broad term used to describe several ways that acids fall out of the atmosphere. A more precise term is </w:t>
      </w:r>
      <w:r w:rsidRPr="00043BFB">
        <w:rPr>
          <w:rFonts w:ascii="Arial" w:hAnsi="Arial" w:cs="Arial"/>
          <w:sz w:val="19"/>
          <w:szCs w:val="19"/>
          <w:u w:val="single"/>
        </w:rPr>
        <w:t>acid deposition,</w:t>
      </w:r>
      <w:r w:rsidRPr="00043BFB">
        <w:rPr>
          <w:rFonts w:ascii="Arial" w:hAnsi="Arial" w:cs="Arial"/>
          <w:sz w:val="19"/>
          <w:szCs w:val="19"/>
        </w:rPr>
        <w:t xml:space="preserve"> which has two parts: wet and dry. Wet deposition refers to acidic rain, fog, and snow. As this acidic water flows over and through the ground, it affects a variety of plants and animals. The strength of the effects depend on many factors, including how acidic the water is, the chemistry and buffering capacity (the ability to neutralize acidic compounds) of the soils involved, and the types of fish, trees, and other living things that rely on the water. </w:t>
      </w:r>
    </w:p>
    <w:p w:rsidR="00F61459" w:rsidRPr="00043BFB" w:rsidRDefault="00F61459" w:rsidP="00F61459">
      <w:pPr>
        <w:pStyle w:val="PlainText"/>
        <w:rPr>
          <w:rFonts w:ascii="Arial" w:hAnsi="Arial" w:cs="Arial"/>
          <w:sz w:val="19"/>
          <w:szCs w:val="19"/>
        </w:rPr>
      </w:pPr>
    </w:p>
    <w:p w:rsidR="00F61459" w:rsidRPr="00043BFB" w:rsidRDefault="00F61459" w:rsidP="00F61459">
      <w:pPr>
        <w:pStyle w:val="PlainText"/>
        <w:rPr>
          <w:rFonts w:ascii="Arial" w:hAnsi="Arial" w:cs="Arial"/>
          <w:sz w:val="19"/>
          <w:szCs w:val="19"/>
        </w:rPr>
      </w:pPr>
      <w:r w:rsidRPr="00043BFB">
        <w:rPr>
          <w:rFonts w:ascii="Arial" w:hAnsi="Arial" w:cs="Arial"/>
          <w:sz w:val="19"/>
          <w:szCs w:val="19"/>
        </w:rPr>
        <w:t xml:space="preserve">Dry deposition refers to acidic gases and particles. The wind blows these acidic particles and gases onto buildings, cars, homes, and trees. Acidic gases and particles can also be washed from trees and other surfaces by rainstorms. When that happens, the runoff water adds those acids to the acid rain, making the combination more acidic than the falling rain alone. Prevailing winds blow the compounds that cause both wet and dry acid deposition across state and national borders, and sometimes over hundreds of miles. </w:t>
      </w:r>
    </w:p>
    <w:p w:rsidR="00F61459" w:rsidRPr="00043BFB" w:rsidRDefault="00F61459" w:rsidP="00F61459">
      <w:pPr>
        <w:pStyle w:val="PlainText"/>
        <w:rPr>
          <w:rFonts w:ascii="Arial" w:hAnsi="Arial" w:cs="Arial"/>
          <w:sz w:val="19"/>
          <w:szCs w:val="19"/>
        </w:rPr>
      </w:pPr>
    </w:p>
    <w:p w:rsidR="00F61459" w:rsidRPr="00043BFB" w:rsidRDefault="00F61459" w:rsidP="00F61459">
      <w:pPr>
        <w:pStyle w:val="PlainText"/>
        <w:rPr>
          <w:rFonts w:ascii="Arial" w:hAnsi="Arial" w:cs="Arial"/>
          <w:sz w:val="19"/>
          <w:szCs w:val="19"/>
        </w:rPr>
      </w:pPr>
      <w:r w:rsidRPr="00043BFB">
        <w:rPr>
          <w:rFonts w:ascii="Arial" w:hAnsi="Arial" w:cs="Arial"/>
          <w:sz w:val="19"/>
          <w:szCs w:val="19"/>
        </w:rPr>
        <w:lastRenderedPageBreak/>
        <w:t>Scientists have confirmed that sulfur dioxide (SO</w:t>
      </w:r>
      <w:r w:rsidRPr="00043BFB">
        <w:rPr>
          <w:rFonts w:ascii="Arial" w:hAnsi="Arial" w:cs="Arial"/>
          <w:sz w:val="19"/>
          <w:szCs w:val="19"/>
          <w:vertAlign w:val="subscript"/>
        </w:rPr>
        <w:t>2</w:t>
      </w:r>
      <w:r w:rsidRPr="00043BFB">
        <w:rPr>
          <w:rFonts w:ascii="Arial" w:hAnsi="Arial" w:cs="Arial"/>
          <w:sz w:val="19"/>
          <w:szCs w:val="19"/>
        </w:rPr>
        <w:t>) and nitrogen oxides (NO</w:t>
      </w:r>
      <w:r w:rsidRPr="00043BFB">
        <w:rPr>
          <w:rFonts w:ascii="Arial" w:hAnsi="Arial" w:cs="Arial"/>
          <w:sz w:val="19"/>
          <w:szCs w:val="19"/>
          <w:vertAlign w:val="subscript"/>
        </w:rPr>
        <w:t>x</w:t>
      </w:r>
      <w:r w:rsidRPr="00043BFB">
        <w:rPr>
          <w:rFonts w:ascii="Arial" w:hAnsi="Arial" w:cs="Arial"/>
          <w:sz w:val="19"/>
          <w:szCs w:val="19"/>
        </w:rPr>
        <w:t>) are the primary causes of acid rain. Natural events such as volcanic eruptions, forest fires, hot springs, and natural geysers produce sulfur dioxide &amp; nitrogen oxide gases. Human activity, though, makes a large contribution. The major sources of sulfur dioxide are coal-burning power plants, whereas the major sources of anthropogenic nitrogen oxides are motor vehicles &amp; coal-burning power plants. Acid deposition occurs when these gases react in the atmosphere with water, oxygen, and other chemicals to form various acidic compounds. Sunlight increases the rate of most of these reactions. The result is a mild solution of sulfuric acid (H</w:t>
      </w:r>
      <w:r w:rsidRPr="00043BFB">
        <w:rPr>
          <w:rFonts w:ascii="Arial" w:hAnsi="Arial" w:cs="Arial"/>
          <w:sz w:val="19"/>
          <w:szCs w:val="19"/>
          <w:vertAlign w:val="subscript"/>
        </w:rPr>
        <w:t>2</w:t>
      </w:r>
      <w:r w:rsidRPr="00043BFB">
        <w:rPr>
          <w:rFonts w:ascii="Arial" w:hAnsi="Arial" w:cs="Arial"/>
          <w:sz w:val="19"/>
          <w:szCs w:val="19"/>
        </w:rPr>
        <w:t>SO</w:t>
      </w:r>
      <w:r w:rsidRPr="00043BFB">
        <w:rPr>
          <w:rFonts w:ascii="Arial" w:hAnsi="Arial" w:cs="Arial"/>
          <w:sz w:val="19"/>
          <w:szCs w:val="19"/>
          <w:vertAlign w:val="subscript"/>
        </w:rPr>
        <w:t>4</w:t>
      </w:r>
      <w:r w:rsidRPr="00043BFB">
        <w:rPr>
          <w:rFonts w:ascii="Arial" w:hAnsi="Arial" w:cs="Arial"/>
          <w:sz w:val="19"/>
          <w:szCs w:val="19"/>
        </w:rPr>
        <w:t>) and nitric acid (HNO</w:t>
      </w:r>
      <w:r w:rsidRPr="00043BFB">
        <w:rPr>
          <w:rFonts w:ascii="Arial" w:hAnsi="Arial" w:cs="Arial"/>
          <w:sz w:val="19"/>
          <w:szCs w:val="19"/>
          <w:vertAlign w:val="subscript"/>
        </w:rPr>
        <w:t>3</w:t>
      </w:r>
      <w:r w:rsidRPr="00043BFB">
        <w:rPr>
          <w:rFonts w:ascii="Arial" w:hAnsi="Arial" w:cs="Arial"/>
          <w:sz w:val="19"/>
          <w:szCs w:val="19"/>
        </w:rPr>
        <w:t xml:space="preserve">). </w:t>
      </w:r>
    </w:p>
    <w:p w:rsidR="0003111E" w:rsidRPr="00043BFB" w:rsidRDefault="0003111E" w:rsidP="0003111E">
      <w:pPr>
        <w:pStyle w:val="PlainText"/>
        <w:spacing w:line="276" w:lineRule="auto"/>
        <w:rPr>
          <w:rFonts w:ascii="Arial" w:hAnsi="Arial" w:cs="Arial"/>
          <w:sz w:val="19"/>
          <w:szCs w:val="19"/>
        </w:rPr>
      </w:pPr>
    </w:p>
    <w:p w:rsidR="00F61459" w:rsidRPr="00043BFB" w:rsidRDefault="00F61459" w:rsidP="00F61459">
      <w:pPr>
        <w:pStyle w:val="PlainText"/>
        <w:rPr>
          <w:rFonts w:ascii="Arial" w:hAnsi="Arial" w:cs="Arial"/>
          <w:sz w:val="19"/>
          <w:szCs w:val="19"/>
        </w:rPr>
      </w:pPr>
      <w:r w:rsidRPr="00043BFB">
        <w:rPr>
          <w:rFonts w:ascii="Arial" w:hAnsi="Arial" w:cs="Arial"/>
          <w:sz w:val="19"/>
          <w:szCs w:val="19"/>
        </w:rPr>
        <w:t>1. What are the two parts to acid deposition? Give an example of each.</w:t>
      </w:r>
    </w:p>
    <w:p w:rsidR="00F61459" w:rsidRPr="00043BFB" w:rsidRDefault="00F61459" w:rsidP="00F61459">
      <w:pPr>
        <w:pStyle w:val="PlainText"/>
        <w:rPr>
          <w:rFonts w:ascii="Arial" w:hAnsi="Arial" w:cs="Arial"/>
          <w:sz w:val="19"/>
          <w:szCs w:val="19"/>
        </w:rPr>
      </w:pPr>
    </w:p>
    <w:p w:rsidR="00F61459" w:rsidRDefault="00F61459" w:rsidP="00F61459">
      <w:pPr>
        <w:pStyle w:val="PlainText"/>
        <w:rPr>
          <w:rFonts w:ascii="Arial" w:hAnsi="Arial" w:cs="Arial"/>
          <w:sz w:val="19"/>
          <w:szCs w:val="19"/>
        </w:rPr>
      </w:pPr>
    </w:p>
    <w:p w:rsidR="00AD7596" w:rsidRDefault="00AD7596" w:rsidP="00F61459">
      <w:pPr>
        <w:pStyle w:val="PlainText"/>
        <w:rPr>
          <w:rFonts w:ascii="Arial" w:hAnsi="Arial" w:cs="Arial"/>
          <w:sz w:val="19"/>
          <w:szCs w:val="19"/>
        </w:rPr>
      </w:pPr>
    </w:p>
    <w:p w:rsidR="00AD7596" w:rsidRPr="00043BFB" w:rsidRDefault="00AD7596" w:rsidP="00F61459">
      <w:pPr>
        <w:pStyle w:val="PlainText"/>
        <w:rPr>
          <w:rFonts w:ascii="Arial" w:hAnsi="Arial" w:cs="Arial"/>
          <w:sz w:val="19"/>
          <w:szCs w:val="19"/>
        </w:rPr>
      </w:pPr>
    </w:p>
    <w:p w:rsidR="00F61459" w:rsidRPr="00043BFB" w:rsidRDefault="00F61459" w:rsidP="00F61459">
      <w:pPr>
        <w:pStyle w:val="PlainText"/>
        <w:rPr>
          <w:rFonts w:ascii="Arial" w:hAnsi="Arial" w:cs="Arial"/>
          <w:sz w:val="19"/>
          <w:szCs w:val="19"/>
        </w:rPr>
      </w:pPr>
    </w:p>
    <w:p w:rsidR="00F61459" w:rsidRPr="00043BFB" w:rsidRDefault="00043BFB" w:rsidP="00F61459">
      <w:pPr>
        <w:pStyle w:val="PlainText"/>
        <w:rPr>
          <w:rFonts w:ascii="Arial" w:hAnsi="Arial" w:cs="Arial"/>
          <w:sz w:val="19"/>
          <w:szCs w:val="19"/>
        </w:rPr>
      </w:pPr>
      <w:r>
        <w:rPr>
          <w:rFonts w:ascii="Arial" w:hAnsi="Arial" w:cs="Arial"/>
          <w:sz w:val="19"/>
          <w:szCs w:val="19"/>
        </w:rPr>
        <w:t>2</w:t>
      </w:r>
      <w:r w:rsidR="00F61459" w:rsidRPr="00043BFB">
        <w:rPr>
          <w:rFonts w:ascii="Arial" w:hAnsi="Arial" w:cs="Arial"/>
          <w:sz w:val="19"/>
          <w:szCs w:val="19"/>
        </w:rPr>
        <w:t>. How are winds involved in where acid deposition falls?</w:t>
      </w:r>
    </w:p>
    <w:p w:rsidR="00F61459" w:rsidRPr="00043BFB" w:rsidRDefault="00F61459" w:rsidP="00F61459">
      <w:pPr>
        <w:pStyle w:val="PlainText"/>
        <w:rPr>
          <w:rFonts w:ascii="Arial" w:hAnsi="Arial" w:cs="Arial"/>
          <w:sz w:val="19"/>
          <w:szCs w:val="19"/>
        </w:rPr>
      </w:pPr>
    </w:p>
    <w:p w:rsidR="00F61459" w:rsidRDefault="00F61459" w:rsidP="00F61459">
      <w:pPr>
        <w:pStyle w:val="PlainText"/>
        <w:rPr>
          <w:rFonts w:ascii="Arial" w:hAnsi="Arial" w:cs="Arial"/>
          <w:sz w:val="19"/>
          <w:szCs w:val="19"/>
        </w:rPr>
      </w:pPr>
    </w:p>
    <w:p w:rsidR="00AD7596" w:rsidRDefault="00AD7596" w:rsidP="00F61459">
      <w:pPr>
        <w:pStyle w:val="PlainText"/>
        <w:rPr>
          <w:rFonts w:ascii="Arial" w:hAnsi="Arial" w:cs="Arial"/>
          <w:sz w:val="19"/>
          <w:szCs w:val="19"/>
        </w:rPr>
      </w:pPr>
    </w:p>
    <w:p w:rsidR="00AD7596" w:rsidRPr="00043BFB" w:rsidRDefault="00AD7596" w:rsidP="00F61459">
      <w:pPr>
        <w:pStyle w:val="PlainText"/>
        <w:rPr>
          <w:rFonts w:ascii="Arial" w:hAnsi="Arial" w:cs="Arial"/>
          <w:sz w:val="19"/>
          <w:szCs w:val="19"/>
        </w:rPr>
      </w:pPr>
    </w:p>
    <w:p w:rsidR="00F61459" w:rsidRPr="00043BFB" w:rsidRDefault="00F61459" w:rsidP="00F61459">
      <w:pPr>
        <w:pStyle w:val="PlainText"/>
        <w:rPr>
          <w:rFonts w:ascii="Arial" w:hAnsi="Arial" w:cs="Arial"/>
          <w:sz w:val="19"/>
          <w:szCs w:val="19"/>
        </w:rPr>
      </w:pPr>
    </w:p>
    <w:p w:rsidR="00F61459" w:rsidRPr="00043BFB" w:rsidRDefault="00F61459" w:rsidP="00F61459">
      <w:pPr>
        <w:pStyle w:val="PlainText"/>
        <w:rPr>
          <w:rFonts w:ascii="Arial" w:hAnsi="Arial" w:cs="Arial"/>
          <w:sz w:val="19"/>
          <w:szCs w:val="19"/>
        </w:rPr>
      </w:pPr>
    </w:p>
    <w:p w:rsidR="00F61459" w:rsidRPr="00043BFB" w:rsidRDefault="00043BFB" w:rsidP="00F61459">
      <w:pPr>
        <w:pStyle w:val="PlainText"/>
        <w:rPr>
          <w:rFonts w:ascii="Arial" w:hAnsi="Arial" w:cs="Arial"/>
          <w:sz w:val="19"/>
          <w:szCs w:val="19"/>
        </w:rPr>
      </w:pPr>
      <w:r>
        <w:rPr>
          <w:rFonts w:ascii="Arial" w:hAnsi="Arial" w:cs="Arial"/>
          <w:sz w:val="19"/>
          <w:szCs w:val="19"/>
        </w:rPr>
        <w:t>3</w:t>
      </w:r>
      <w:r w:rsidR="00F61459" w:rsidRPr="00043BFB">
        <w:rPr>
          <w:rFonts w:ascii="Arial" w:hAnsi="Arial" w:cs="Arial"/>
          <w:sz w:val="19"/>
          <w:szCs w:val="19"/>
        </w:rPr>
        <w:t xml:space="preserve">. What two compounds are the primary </w:t>
      </w:r>
      <w:r w:rsidR="00F61459" w:rsidRPr="00043BFB">
        <w:rPr>
          <w:rFonts w:ascii="Arial" w:hAnsi="Arial" w:cs="Arial"/>
          <w:b/>
          <w:sz w:val="19"/>
          <w:szCs w:val="19"/>
        </w:rPr>
        <w:t>causes</w:t>
      </w:r>
      <w:r w:rsidR="00F61459" w:rsidRPr="00043BFB">
        <w:rPr>
          <w:rFonts w:ascii="Arial" w:hAnsi="Arial" w:cs="Arial"/>
          <w:sz w:val="19"/>
          <w:szCs w:val="19"/>
        </w:rPr>
        <w:t xml:space="preserve"> of acid rain? List the primary source for each.</w:t>
      </w:r>
    </w:p>
    <w:p w:rsidR="00F61459" w:rsidRPr="00043BFB" w:rsidRDefault="00F61459" w:rsidP="00F61459">
      <w:pPr>
        <w:pStyle w:val="PlainText"/>
        <w:rPr>
          <w:rFonts w:ascii="Arial" w:hAnsi="Arial" w:cs="Arial"/>
          <w:sz w:val="19"/>
          <w:szCs w:val="19"/>
        </w:rPr>
      </w:pPr>
    </w:p>
    <w:p w:rsidR="00F61459" w:rsidRDefault="00F61459" w:rsidP="00F61459">
      <w:pPr>
        <w:pStyle w:val="PlainText"/>
        <w:rPr>
          <w:rFonts w:ascii="Arial" w:hAnsi="Arial" w:cs="Arial"/>
          <w:sz w:val="19"/>
          <w:szCs w:val="19"/>
        </w:rPr>
      </w:pPr>
    </w:p>
    <w:p w:rsidR="00AD7596" w:rsidRDefault="00AD7596" w:rsidP="00F61459">
      <w:pPr>
        <w:pStyle w:val="PlainText"/>
        <w:rPr>
          <w:rFonts w:ascii="Arial" w:hAnsi="Arial" w:cs="Arial"/>
          <w:sz w:val="19"/>
          <w:szCs w:val="19"/>
        </w:rPr>
      </w:pPr>
    </w:p>
    <w:p w:rsidR="00AD7596" w:rsidRPr="00043BFB" w:rsidRDefault="00AD7596" w:rsidP="00F61459">
      <w:pPr>
        <w:pStyle w:val="PlainText"/>
        <w:rPr>
          <w:rFonts w:ascii="Arial" w:hAnsi="Arial" w:cs="Arial"/>
          <w:sz w:val="19"/>
          <w:szCs w:val="19"/>
        </w:rPr>
      </w:pPr>
    </w:p>
    <w:p w:rsidR="00F61459" w:rsidRPr="00043BFB" w:rsidRDefault="00F61459" w:rsidP="00F61459">
      <w:pPr>
        <w:pStyle w:val="PlainText"/>
        <w:rPr>
          <w:rFonts w:ascii="Arial" w:hAnsi="Arial" w:cs="Arial"/>
          <w:sz w:val="19"/>
          <w:szCs w:val="19"/>
        </w:rPr>
      </w:pPr>
    </w:p>
    <w:p w:rsidR="00F61459" w:rsidRPr="00043BFB" w:rsidRDefault="00043BFB" w:rsidP="00F61459">
      <w:pPr>
        <w:pStyle w:val="PlainText"/>
        <w:rPr>
          <w:rFonts w:ascii="Arial" w:hAnsi="Arial" w:cs="Arial"/>
          <w:sz w:val="19"/>
          <w:szCs w:val="19"/>
        </w:rPr>
      </w:pPr>
      <w:r>
        <w:rPr>
          <w:rFonts w:ascii="Arial" w:hAnsi="Arial" w:cs="Arial"/>
          <w:sz w:val="19"/>
          <w:szCs w:val="19"/>
        </w:rPr>
        <w:t>4</w:t>
      </w:r>
      <w:r w:rsidR="00F61459" w:rsidRPr="00043BFB">
        <w:rPr>
          <w:rFonts w:ascii="Arial" w:hAnsi="Arial" w:cs="Arial"/>
          <w:sz w:val="19"/>
          <w:szCs w:val="19"/>
        </w:rPr>
        <w:t>. How is acid rain formed in the atmosphere? Include the 2 chemical compounds that are the ACID in acid rain.</w:t>
      </w:r>
    </w:p>
    <w:p w:rsidR="00F61459" w:rsidRPr="00043BFB" w:rsidRDefault="00F61459" w:rsidP="00F61459">
      <w:pPr>
        <w:pStyle w:val="PlainText"/>
        <w:rPr>
          <w:rFonts w:ascii="Arial" w:hAnsi="Arial" w:cs="Arial"/>
          <w:sz w:val="19"/>
          <w:szCs w:val="19"/>
        </w:rPr>
      </w:pPr>
    </w:p>
    <w:p w:rsidR="00F61459" w:rsidRDefault="00F61459" w:rsidP="00F61459">
      <w:pPr>
        <w:pStyle w:val="PlainText"/>
        <w:rPr>
          <w:rFonts w:ascii="Arial" w:hAnsi="Arial" w:cs="Arial"/>
          <w:sz w:val="19"/>
          <w:szCs w:val="19"/>
        </w:rPr>
      </w:pPr>
    </w:p>
    <w:p w:rsidR="00AD7596" w:rsidRDefault="00AD7596" w:rsidP="00F61459">
      <w:pPr>
        <w:pStyle w:val="PlainText"/>
        <w:rPr>
          <w:rFonts w:ascii="Arial" w:hAnsi="Arial" w:cs="Arial"/>
          <w:sz w:val="19"/>
          <w:szCs w:val="19"/>
        </w:rPr>
      </w:pPr>
    </w:p>
    <w:p w:rsidR="00AD7596" w:rsidRDefault="00AD7596" w:rsidP="00F61459">
      <w:pPr>
        <w:pStyle w:val="PlainText"/>
        <w:rPr>
          <w:rFonts w:ascii="Arial" w:hAnsi="Arial" w:cs="Arial"/>
          <w:sz w:val="19"/>
          <w:szCs w:val="19"/>
        </w:rPr>
      </w:pPr>
    </w:p>
    <w:p w:rsidR="00AD7596" w:rsidRPr="00043BFB" w:rsidRDefault="00AD7596" w:rsidP="00F61459">
      <w:pPr>
        <w:pStyle w:val="PlainText"/>
        <w:rPr>
          <w:rFonts w:ascii="Arial" w:hAnsi="Arial" w:cs="Arial"/>
          <w:sz w:val="19"/>
          <w:szCs w:val="19"/>
        </w:rPr>
      </w:pPr>
    </w:p>
    <w:p w:rsidR="00F61459" w:rsidRPr="00043BFB" w:rsidRDefault="00F61459" w:rsidP="00F61459">
      <w:pPr>
        <w:pStyle w:val="PlainText"/>
        <w:rPr>
          <w:rFonts w:ascii="Arial" w:hAnsi="Arial" w:cs="Arial"/>
          <w:sz w:val="19"/>
          <w:szCs w:val="19"/>
        </w:rPr>
      </w:pPr>
    </w:p>
    <w:p w:rsidR="00F61459" w:rsidRPr="00043BFB" w:rsidRDefault="00F61459" w:rsidP="00F61459">
      <w:pPr>
        <w:pStyle w:val="PlainText"/>
        <w:rPr>
          <w:rFonts w:ascii="Arial" w:hAnsi="Arial" w:cs="Arial"/>
          <w:sz w:val="19"/>
          <w:szCs w:val="19"/>
        </w:rPr>
      </w:pPr>
    </w:p>
    <w:p w:rsidR="00F61459" w:rsidRPr="00043BFB" w:rsidRDefault="00F61459" w:rsidP="00F61459">
      <w:pPr>
        <w:pStyle w:val="PlainText"/>
        <w:rPr>
          <w:rFonts w:ascii="Arial" w:hAnsi="Arial" w:cs="Arial"/>
          <w:sz w:val="19"/>
          <w:szCs w:val="19"/>
        </w:rPr>
      </w:pPr>
    </w:p>
    <w:p w:rsidR="00F61459" w:rsidRPr="00043BFB" w:rsidRDefault="00F61459" w:rsidP="0003111E">
      <w:pPr>
        <w:pStyle w:val="PlainText"/>
        <w:spacing w:line="276" w:lineRule="auto"/>
        <w:rPr>
          <w:rFonts w:ascii="Arial" w:hAnsi="Arial" w:cs="Arial"/>
          <w:sz w:val="19"/>
          <w:szCs w:val="19"/>
        </w:rPr>
      </w:pPr>
    </w:p>
    <w:p w:rsidR="00F61459" w:rsidRPr="00043BFB" w:rsidRDefault="00F61459" w:rsidP="0003111E">
      <w:pPr>
        <w:pStyle w:val="PlainText"/>
        <w:spacing w:line="276" w:lineRule="auto"/>
        <w:rPr>
          <w:rFonts w:ascii="Arial" w:hAnsi="Arial" w:cs="Arial"/>
          <w:i/>
          <w:sz w:val="19"/>
          <w:szCs w:val="19"/>
        </w:rPr>
      </w:pPr>
    </w:p>
    <w:p w:rsidR="0003111E" w:rsidRPr="00043BFB" w:rsidRDefault="0003111E" w:rsidP="0003111E">
      <w:pPr>
        <w:pStyle w:val="PlainText"/>
        <w:spacing w:line="276" w:lineRule="auto"/>
        <w:rPr>
          <w:rFonts w:ascii="Arial" w:hAnsi="Arial" w:cs="Arial"/>
          <w:sz w:val="19"/>
          <w:szCs w:val="19"/>
        </w:rPr>
      </w:pPr>
      <w:r w:rsidRPr="00043BFB">
        <w:rPr>
          <w:rFonts w:ascii="Arial" w:hAnsi="Arial" w:cs="Arial"/>
          <w:i/>
          <w:sz w:val="19"/>
          <w:szCs w:val="19"/>
        </w:rPr>
        <w:t xml:space="preserve">MATERIALS (per group): </w:t>
      </w:r>
      <w:r w:rsidRPr="00043BFB">
        <w:rPr>
          <w:rFonts w:ascii="Arial" w:hAnsi="Arial" w:cs="Arial"/>
          <w:sz w:val="19"/>
          <w:szCs w:val="19"/>
        </w:rPr>
        <w:t xml:space="preserve">glass test tube, test tube tongs, </w:t>
      </w:r>
      <w:proofErr w:type="spellStart"/>
      <w:r w:rsidRPr="00043BFB">
        <w:rPr>
          <w:rFonts w:ascii="Arial" w:hAnsi="Arial" w:cs="Arial"/>
          <w:sz w:val="19"/>
          <w:szCs w:val="19"/>
        </w:rPr>
        <w:t>bromthymol</w:t>
      </w:r>
      <w:proofErr w:type="spellEnd"/>
      <w:r w:rsidRPr="00043BFB">
        <w:rPr>
          <w:rFonts w:ascii="Arial" w:hAnsi="Arial" w:cs="Arial"/>
          <w:sz w:val="19"/>
          <w:szCs w:val="19"/>
        </w:rPr>
        <w:t xml:space="preserve"> blue, match</w:t>
      </w:r>
    </w:p>
    <w:p w:rsidR="0003111E" w:rsidRPr="00043BFB" w:rsidRDefault="0003111E" w:rsidP="0003111E">
      <w:pPr>
        <w:pStyle w:val="PlainText"/>
        <w:spacing w:line="276" w:lineRule="auto"/>
        <w:rPr>
          <w:rFonts w:ascii="Arial" w:hAnsi="Arial" w:cs="Arial"/>
          <w:sz w:val="19"/>
          <w:szCs w:val="19"/>
        </w:rPr>
      </w:pPr>
    </w:p>
    <w:p w:rsidR="0003111E" w:rsidRPr="00043BFB" w:rsidRDefault="0003111E" w:rsidP="0003111E">
      <w:pPr>
        <w:pStyle w:val="PlainText"/>
        <w:spacing w:line="276" w:lineRule="auto"/>
        <w:rPr>
          <w:rFonts w:ascii="Arial" w:hAnsi="Arial" w:cs="Arial"/>
          <w:sz w:val="19"/>
          <w:szCs w:val="19"/>
        </w:rPr>
      </w:pPr>
      <w:r w:rsidRPr="00043BFB">
        <w:rPr>
          <w:rFonts w:ascii="Arial" w:hAnsi="Arial" w:cs="Arial"/>
          <w:i/>
          <w:sz w:val="19"/>
          <w:szCs w:val="19"/>
        </w:rPr>
        <w:t xml:space="preserve">PROCEDURE: </w:t>
      </w:r>
    </w:p>
    <w:p w:rsidR="0003111E" w:rsidRPr="00043BFB" w:rsidRDefault="0003111E" w:rsidP="0003111E">
      <w:pPr>
        <w:pStyle w:val="PlainText"/>
        <w:spacing w:line="276" w:lineRule="auto"/>
        <w:rPr>
          <w:rFonts w:ascii="Arial" w:hAnsi="Arial" w:cs="Arial"/>
          <w:sz w:val="19"/>
          <w:szCs w:val="19"/>
        </w:rPr>
      </w:pPr>
      <w:r w:rsidRPr="00043BFB">
        <w:rPr>
          <w:rFonts w:ascii="Arial" w:hAnsi="Arial" w:cs="Arial"/>
          <w:sz w:val="19"/>
          <w:szCs w:val="19"/>
        </w:rPr>
        <w:t>1. Start with a dry test tube. Shake out any water in the test tube before proceeding.</w:t>
      </w:r>
    </w:p>
    <w:p w:rsidR="0003111E" w:rsidRPr="00043BFB" w:rsidRDefault="0003111E" w:rsidP="0003111E">
      <w:pPr>
        <w:pStyle w:val="PlainText"/>
        <w:spacing w:line="276" w:lineRule="auto"/>
        <w:rPr>
          <w:rFonts w:ascii="Arial" w:hAnsi="Arial" w:cs="Arial"/>
          <w:sz w:val="19"/>
          <w:szCs w:val="19"/>
        </w:rPr>
      </w:pPr>
      <w:r w:rsidRPr="00043BFB">
        <w:rPr>
          <w:rFonts w:ascii="Arial" w:hAnsi="Arial" w:cs="Arial"/>
          <w:sz w:val="19"/>
          <w:szCs w:val="19"/>
        </w:rPr>
        <w:t xml:space="preserve">2. Place 3 drops of </w:t>
      </w:r>
      <w:proofErr w:type="spellStart"/>
      <w:r w:rsidRPr="00043BFB">
        <w:rPr>
          <w:rFonts w:ascii="Arial" w:hAnsi="Arial" w:cs="Arial"/>
          <w:sz w:val="19"/>
          <w:szCs w:val="19"/>
        </w:rPr>
        <w:t>bromthymol</w:t>
      </w:r>
      <w:proofErr w:type="spellEnd"/>
      <w:r w:rsidRPr="00043BFB">
        <w:rPr>
          <w:rFonts w:ascii="Arial" w:hAnsi="Arial" w:cs="Arial"/>
          <w:sz w:val="19"/>
          <w:szCs w:val="19"/>
        </w:rPr>
        <w:t xml:space="preserve"> blue in the test tube. </w:t>
      </w:r>
    </w:p>
    <w:p w:rsidR="0003111E" w:rsidRPr="00043BFB" w:rsidRDefault="0003111E" w:rsidP="0003111E">
      <w:pPr>
        <w:pStyle w:val="PlainText"/>
        <w:spacing w:line="276" w:lineRule="auto"/>
        <w:rPr>
          <w:rFonts w:ascii="Arial" w:hAnsi="Arial" w:cs="Arial"/>
          <w:sz w:val="19"/>
          <w:szCs w:val="19"/>
        </w:rPr>
      </w:pPr>
      <w:r w:rsidRPr="00043BFB">
        <w:rPr>
          <w:rFonts w:ascii="Arial" w:hAnsi="Arial" w:cs="Arial"/>
          <w:sz w:val="19"/>
          <w:szCs w:val="19"/>
        </w:rPr>
        <w:t>3. Tilt and rotate the test tube so that the liquid coats the inner surface of the test tube.</w:t>
      </w:r>
    </w:p>
    <w:p w:rsidR="0003111E" w:rsidRPr="00043BFB" w:rsidRDefault="0003111E" w:rsidP="0003111E">
      <w:pPr>
        <w:pStyle w:val="PlainText"/>
        <w:spacing w:line="276" w:lineRule="auto"/>
        <w:rPr>
          <w:rFonts w:ascii="Arial" w:hAnsi="Arial" w:cs="Arial"/>
          <w:sz w:val="19"/>
          <w:szCs w:val="19"/>
        </w:rPr>
      </w:pPr>
      <w:r w:rsidRPr="00043BFB">
        <w:rPr>
          <w:rFonts w:ascii="Arial" w:hAnsi="Arial" w:cs="Arial"/>
          <w:sz w:val="19"/>
          <w:szCs w:val="19"/>
        </w:rPr>
        <w:t xml:space="preserve">4. Using the tongs, hold the test tube upside down. Determine if the </w:t>
      </w:r>
      <w:proofErr w:type="spellStart"/>
      <w:r w:rsidRPr="00043BFB">
        <w:rPr>
          <w:rFonts w:ascii="Arial" w:hAnsi="Arial" w:cs="Arial"/>
          <w:sz w:val="19"/>
          <w:szCs w:val="19"/>
        </w:rPr>
        <w:t>bromthymol</w:t>
      </w:r>
      <w:proofErr w:type="spellEnd"/>
      <w:r w:rsidRPr="00043BFB">
        <w:rPr>
          <w:rFonts w:ascii="Arial" w:hAnsi="Arial" w:cs="Arial"/>
          <w:sz w:val="19"/>
          <w:szCs w:val="19"/>
        </w:rPr>
        <w:t xml:space="preserve"> blue drops indicate an acid or base.</w:t>
      </w:r>
    </w:p>
    <w:p w:rsidR="0003111E" w:rsidRPr="00043BFB" w:rsidRDefault="0003111E" w:rsidP="0003111E">
      <w:pPr>
        <w:pStyle w:val="PlainText"/>
        <w:spacing w:line="276" w:lineRule="auto"/>
        <w:rPr>
          <w:rFonts w:ascii="Arial" w:hAnsi="Arial" w:cs="Arial"/>
          <w:sz w:val="19"/>
          <w:szCs w:val="19"/>
        </w:rPr>
      </w:pPr>
      <w:r w:rsidRPr="00043BFB">
        <w:rPr>
          <w:rFonts w:ascii="Arial" w:hAnsi="Arial" w:cs="Arial"/>
          <w:sz w:val="19"/>
          <w:szCs w:val="19"/>
        </w:rPr>
        <w:tab/>
      </w:r>
      <w:proofErr w:type="gramStart"/>
      <w:r w:rsidRPr="00043BFB">
        <w:rPr>
          <w:rFonts w:ascii="Arial" w:hAnsi="Arial" w:cs="Arial"/>
          <w:sz w:val="19"/>
          <w:szCs w:val="19"/>
        </w:rPr>
        <w:t>pH</w:t>
      </w:r>
      <w:proofErr w:type="gramEnd"/>
      <w:r w:rsidRPr="00043BFB">
        <w:rPr>
          <w:rFonts w:ascii="Arial" w:hAnsi="Arial" w:cs="Arial"/>
          <w:sz w:val="19"/>
          <w:szCs w:val="19"/>
        </w:rPr>
        <w:t xml:space="preserve"> Observations of Test Tube: _______________________________________________</w:t>
      </w:r>
    </w:p>
    <w:p w:rsidR="0003111E" w:rsidRPr="00043BFB" w:rsidRDefault="0003111E" w:rsidP="00F61459">
      <w:pPr>
        <w:pStyle w:val="PlainText"/>
        <w:spacing w:line="276" w:lineRule="auto"/>
        <w:ind w:left="360" w:hanging="360"/>
        <w:rPr>
          <w:rFonts w:ascii="Arial" w:hAnsi="Arial" w:cs="Arial"/>
          <w:sz w:val="19"/>
          <w:szCs w:val="19"/>
        </w:rPr>
      </w:pPr>
      <w:r w:rsidRPr="00043BFB">
        <w:rPr>
          <w:rFonts w:ascii="Arial" w:hAnsi="Arial" w:cs="Arial"/>
          <w:sz w:val="19"/>
          <w:szCs w:val="19"/>
        </w:rPr>
        <w:t>5. Light a match and hold the flame beneath the inverted test tube, allowing the smoke to rise into the tube. Hold the match for a few seconds only, and immediately extinguish the flame to avoid burning yourself.</w:t>
      </w:r>
    </w:p>
    <w:p w:rsidR="0003111E" w:rsidRPr="00043BFB" w:rsidRDefault="0003111E" w:rsidP="0003111E">
      <w:pPr>
        <w:pStyle w:val="PlainText"/>
        <w:spacing w:line="276" w:lineRule="auto"/>
        <w:rPr>
          <w:rFonts w:ascii="Arial" w:hAnsi="Arial" w:cs="Arial"/>
          <w:sz w:val="19"/>
          <w:szCs w:val="19"/>
        </w:rPr>
      </w:pPr>
      <w:r w:rsidRPr="00043BFB">
        <w:rPr>
          <w:rFonts w:ascii="Arial" w:hAnsi="Arial" w:cs="Arial"/>
          <w:sz w:val="19"/>
          <w:szCs w:val="19"/>
        </w:rPr>
        <w:t xml:space="preserve">6. Determine if the pH of the </w:t>
      </w:r>
      <w:proofErr w:type="spellStart"/>
      <w:r w:rsidRPr="00043BFB">
        <w:rPr>
          <w:rFonts w:ascii="Arial" w:hAnsi="Arial" w:cs="Arial"/>
          <w:sz w:val="19"/>
          <w:szCs w:val="19"/>
        </w:rPr>
        <w:t>bromthymol</w:t>
      </w:r>
      <w:proofErr w:type="spellEnd"/>
      <w:r w:rsidRPr="00043BFB">
        <w:rPr>
          <w:rFonts w:ascii="Arial" w:hAnsi="Arial" w:cs="Arial"/>
          <w:sz w:val="19"/>
          <w:szCs w:val="19"/>
        </w:rPr>
        <w:t xml:space="preserve"> blue indicates an acid or a base.</w:t>
      </w:r>
    </w:p>
    <w:p w:rsidR="0003111E" w:rsidRPr="00043BFB" w:rsidRDefault="0003111E" w:rsidP="0003111E">
      <w:pPr>
        <w:pStyle w:val="PlainText"/>
        <w:spacing w:line="276" w:lineRule="auto"/>
        <w:rPr>
          <w:rFonts w:ascii="Arial" w:hAnsi="Arial" w:cs="Arial"/>
          <w:sz w:val="19"/>
          <w:szCs w:val="19"/>
        </w:rPr>
      </w:pPr>
      <w:r w:rsidRPr="00043BFB">
        <w:rPr>
          <w:rFonts w:ascii="Arial" w:hAnsi="Arial" w:cs="Arial"/>
          <w:sz w:val="19"/>
          <w:szCs w:val="19"/>
        </w:rPr>
        <w:tab/>
      </w:r>
      <w:proofErr w:type="gramStart"/>
      <w:r w:rsidRPr="00043BFB">
        <w:rPr>
          <w:rFonts w:ascii="Arial" w:hAnsi="Arial" w:cs="Arial"/>
          <w:sz w:val="19"/>
          <w:szCs w:val="19"/>
        </w:rPr>
        <w:t>pH</w:t>
      </w:r>
      <w:proofErr w:type="gramEnd"/>
      <w:r w:rsidRPr="00043BFB">
        <w:rPr>
          <w:rFonts w:ascii="Arial" w:hAnsi="Arial" w:cs="Arial"/>
          <w:sz w:val="19"/>
          <w:szCs w:val="19"/>
        </w:rPr>
        <w:t xml:space="preserve"> Observations after lighting match: __________________________________________</w:t>
      </w:r>
    </w:p>
    <w:p w:rsidR="0003111E" w:rsidRPr="00043BFB" w:rsidRDefault="0003111E" w:rsidP="0003111E">
      <w:pPr>
        <w:pStyle w:val="PlainText"/>
        <w:spacing w:line="276" w:lineRule="auto"/>
        <w:rPr>
          <w:rFonts w:ascii="Arial" w:hAnsi="Arial" w:cs="Arial"/>
          <w:sz w:val="19"/>
          <w:szCs w:val="19"/>
        </w:rPr>
      </w:pPr>
      <w:r w:rsidRPr="00043BFB">
        <w:rPr>
          <w:rFonts w:ascii="Arial" w:hAnsi="Arial" w:cs="Arial"/>
          <w:sz w:val="19"/>
          <w:szCs w:val="19"/>
        </w:rPr>
        <w:t>7. Rinse the test tube, dry it, and return materials to their original locations.</w:t>
      </w:r>
    </w:p>
    <w:p w:rsidR="0003111E" w:rsidRPr="00043BFB" w:rsidRDefault="0003111E" w:rsidP="0003111E">
      <w:pPr>
        <w:pStyle w:val="PlainText"/>
        <w:spacing w:line="276" w:lineRule="auto"/>
        <w:rPr>
          <w:rFonts w:ascii="Arial" w:hAnsi="Arial" w:cs="Arial"/>
          <w:sz w:val="19"/>
          <w:szCs w:val="19"/>
        </w:rPr>
      </w:pPr>
    </w:p>
    <w:p w:rsidR="0003111E" w:rsidRPr="00043BFB" w:rsidRDefault="0003111E" w:rsidP="0003111E">
      <w:pPr>
        <w:pStyle w:val="PlainText"/>
        <w:spacing w:line="276" w:lineRule="auto"/>
        <w:rPr>
          <w:rFonts w:ascii="Arial" w:hAnsi="Arial" w:cs="Arial"/>
          <w:i/>
          <w:sz w:val="19"/>
          <w:szCs w:val="19"/>
        </w:rPr>
      </w:pPr>
      <w:r w:rsidRPr="00043BFB">
        <w:rPr>
          <w:rFonts w:ascii="Arial" w:hAnsi="Arial" w:cs="Arial"/>
          <w:i/>
          <w:sz w:val="19"/>
          <w:szCs w:val="19"/>
        </w:rPr>
        <w:t>Post-Lab Questions</w:t>
      </w:r>
    </w:p>
    <w:p w:rsidR="0003111E" w:rsidRPr="00043BFB" w:rsidRDefault="0003111E" w:rsidP="0003111E">
      <w:pPr>
        <w:pStyle w:val="PlainText"/>
        <w:spacing w:line="276" w:lineRule="auto"/>
        <w:rPr>
          <w:rFonts w:ascii="Arial" w:hAnsi="Arial" w:cs="Arial"/>
          <w:sz w:val="19"/>
          <w:szCs w:val="19"/>
        </w:rPr>
      </w:pPr>
      <w:r w:rsidRPr="00043BFB">
        <w:rPr>
          <w:rFonts w:ascii="Arial" w:hAnsi="Arial" w:cs="Arial"/>
          <w:sz w:val="19"/>
          <w:szCs w:val="19"/>
        </w:rPr>
        <w:t>What gas does the burning match release? _________</w:t>
      </w:r>
      <w:r w:rsidR="00F61459" w:rsidRPr="00043BFB">
        <w:rPr>
          <w:rFonts w:ascii="Arial" w:hAnsi="Arial" w:cs="Arial"/>
          <w:sz w:val="19"/>
          <w:szCs w:val="19"/>
        </w:rPr>
        <w:t xml:space="preserve">______ </w:t>
      </w:r>
    </w:p>
    <w:p w:rsidR="00F61459" w:rsidRPr="00043BFB" w:rsidRDefault="00F61459" w:rsidP="0003111E">
      <w:pPr>
        <w:pStyle w:val="PlainText"/>
        <w:spacing w:line="276" w:lineRule="auto"/>
        <w:rPr>
          <w:rFonts w:ascii="Arial" w:hAnsi="Arial" w:cs="Arial"/>
          <w:sz w:val="19"/>
          <w:szCs w:val="19"/>
        </w:rPr>
      </w:pPr>
    </w:p>
    <w:p w:rsidR="0003111E" w:rsidRPr="00043BFB" w:rsidRDefault="0003111E" w:rsidP="0003111E">
      <w:pPr>
        <w:pStyle w:val="PlainText"/>
        <w:spacing w:line="276" w:lineRule="auto"/>
        <w:rPr>
          <w:rFonts w:ascii="Arial" w:hAnsi="Arial" w:cs="Arial"/>
          <w:sz w:val="19"/>
          <w:szCs w:val="19"/>
        </w:rPr>
      </w:pPr>
      <w:r w:rsidRPr="00043BFB">
        <w:rPr>
          <w:rFonts w:ascii="Arial" w:hAnsi="Arial" w:cs="Arial"/>
          <w:sz w:val="19"/>
          <w:szCs w:val="19"/>
        </w:rPr>
        <w:t xml:space="preserve">Why did the pH of the </w:t>
      </w:r>
      <w:r w:rsidR="00F61459" w:rsidRPr="00043BFB">
        <w:rPr>
          <w:rFonts w:ascii="Arial" w:hAnsi="Arial" w:cs="Arial"/>
          <w:sz w:val="19"/>
          <w:szCs w:val="19"/>
        </w:rPr>
        <w:t>bromthymol blue</w:t>
      </w:r>
      <w:r w:rsidRPr="00043BFB">
        <w:rPr>
          <w:rFonts w:ascii="Arial" w:hAnsi="Arial" w:cs="Arial"/>
          <w:sz w:val="19"/>
          <w:szCs w:val="19"/>
        </w:rPr>
        <w:t xml:space="preserve"> change as the match burned? </w:t>
      </w:r>
      <w:r w:rsidR="00F61459" w:rsidRPr="00043BFB">
        <w:rPr>
          <w:rFonts w:ascii="Arial" w:hAnsi="Arial" w:cs="Arial"/>
          <w:sz w:val="19"/>
          <w:szCs w:val="19"/>
        </w:rPr>
        <w:t>(In other words, how does the reaction occurring inside the test tube simulate the reactions occurring in the atmosphere to form acid rain?)</w:t>
      </w:r>
    </w:p>
    <w:p w:rsidR="00AD7596" w:rsidRPr="00043BFB" w:rsidRDefault="0003111E" w:rsidP="00AD7596">
      <w:pPr>
        <w:pStyle w:val="PlainText"/>
        <w:spacing w:line="276" w:lineRule="auto"/>
        <w:rPr>
          <w:rFonts w:ascii="Arial" w:hAnsi="Arial" w:cs="Arial"/>
          <w:sz w:val="19"/>
          <w:szCs w:val="19"/>
        </w:rPr>
      </w:pPr>
      <w:r w:rsidRPr="00043BFB">
        <w:rPr>
          <w:rFonts w:ascii="Arial" w:hAnsi="Arial" w:cs="Arial"/>
          <w:sz w:val="19"/>
          <w:szCs w:val="1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D7596" w:rsidRPr="00043BFB">
        <w:rPr>
          <w:rFonts w:ascii="Arial" w:hAnsi="Arial" w:cs="Arial"/>
          <w:sz w:val="19"/>
          <w:szCs w:val="19"/>
        </w:rPr>
        <w:t>___________________________________________________________________________________________________________</w:t>
      </w:r>
    </w:p>
    <w:p w:rsidR="0003111E" w:rsidRPr="00043BFB" w:rsidRDefault="0003111E" w:rsidP="0003111E">
      <w:pPr>
        <w:pStyle w:val="PlainText"/>
        <w:spacing w:line="276" w:lineRule="auto"/>
        <w:rPr>
          <w:rFonts w:ascii="Arial" w:hAnsi="Arial" w:cs="Arial"/>
          <w:sz w:val="19"/>
          <w:szCs w:val="19"/>
        </w:rPr>
      </w:pPr>
    </w:p>
    <w:p w:rsidR="00043BFB" w:rsidRPr="00043BFB" w:rsidRDefault="00043BFB" w:rsidP="00043BFB">
      <w:pPr>
        <w:pStyle w:val="PlainText"/>
        <w:spacing w:line="276" w:lineRule="auto"/>
        <w:rPr>
          <w:rFonts w:ascii="Arial" w:hAnsi="Arial" w:cs="Arial"/>
          <w:b/>
          <w:sz w:val="19"/>
          <w:szCs w:val="19"/>
        </w:rPr>
      </w:pPr>
      <w:r w:rsidRPr="00043BFB">
        <w:rPr>
          <w:rFonts w:ascii="Arial" w:hAnsi="Arial" w:cs="Arial"/>
          <w:b/>
          <w:sz w:val="19"/>
          <w:szCs w:val="19"/>
        </w:rPr>
        <w:t>Activity 3: Effects of Acid Rain on Human-Made Structures</w:t>
      </w:r>
    </w:p>
    <w:p w:rsidR="00B263AD" w:rsidRPr="00043BFB" w:rsidRDefault="00901A52" w:rsidP="00901A52">
      <w:pPr>
        <w:pStyle w:val="PlainText"/>
        <w:rPr>
          <w:rFonts w:ascii="Arial" w:hAnsi="Arial" w:cs="Arial"/>
          <w:sz w:val="19"/>
          <w:szCs w:val="19"/>
        </w:rPr>
      </w:pPr>
      <w:r w:rsidRPr="00043BFB">
        <w:rPr>
          <w:rFonts w:ascii="Arial" w:hAnsi="Arial" w:cs="Arial"/>
          <w:sz w:val="19"/>
          <w:szCs w:val="19"/>
        </w:rPr>
        <w:t xml:space="preserve">Acid deposition has a variety of effects, including damage to forests and soils, fish and other living things, materials, and human health. Acid rain causes acidification (lowering of the pH) of lakes and streams and contributes to damage of trees at high elevations and many </w:t>
      </w:r>
      <w:r w:rsidRPr="00043BFB">
        <w:rPr>
          <w:rFonts w:ascii="Arial" w:hAnsi="Arial" w:cs="Arial"/>
          <w:sz w:val="19"/>
          <w:szCs w:val="19"/>
        </w:rPr>
        <w:lastRenderedPageBreak/>
        <w:t xml:space="preserve">sensitive forest soils. </w:t>
      </w:r>
      <w:r w:rsidR="00B263AD" w:rsidRPr="00043BFB">
        <w:rPr>
          <w:rFonts w:ascii="Arial" w:hAnsi="Arial" w:cs="Arial"/>
          <w:sz w:val="19"/>
          <w:szCs w:val="19"/>
        </w:rPr>
        <w:t xml:space="preserve">Acid damages trees leaves, </w:t>
      </w:r>
      <w:r w:rsidR="00043BFB">
        <w:rPr>
          <w:rFonts w:ascii="Arial" w:hAnsi="Arial" w:cs="Arial"/>
          <w:sz w:val="19"/>
          <w:szCs w:val="19"/>
        </w:rPr>
        <w:t>reducing</w:t>
      </w:r>
      <w:r w:rsidR="00B263AD" w:rsidRPr="00043BFB">
        <w:rPr>
          <w:rFonts w:ascii="Arial" w:hAnsi="Arial" w:cs="Arial"/>
          <w:sz w:val="19"/>
          <w:szCs w:val="19"/>
        </w:rPr>
        <w:t xml:space="preserve"> a tree’s ability to </w:t>
      </w:r>
      <w:r w:rsidR="00043BFB">
        <w:rPr>
          <w:rFonts w:ascii="Arial" w:hAnsi="Arial" w:cs="Arial"/>
          <w:sz w:val="19"/>
          <w:szCs w:val="19"/>
        </w:rPr>
        <w:t>carry out photosynthesis</w:t>
      </w:r>
      <w:r w:rsidR="00B263AD" w:rsidRPr="00043BFB">
        <w:rPr>
          <w:rFonts w:ascii="Arial" w:hAnsi="Arial" w:cs="Arial"/>
          <w:sz w:val="19"/>
          <w:szCs w:val="19"/>
        </w:rPr>
        <w:t xml:space="preserve">, and damages bark, leaving the tree vulnerable to insects and disease. </w:t>
      </w:r>
      <w:r w:rsidR="00043BFB">
        <w:rPr>
          <w:rFonts w:ascii="Arial" w:hAnsi="Arial" w:cs="Arial"/>
          <w:sz w:val="19"/>
          <w:szCs w:val="19"/>
        </w:rPr>
        <w:t xml:space="preserve">The acid can remove the waxy coating on tree leaves and burn the leaves, leaving brown spots. </w:t>
      </w:r>
      <w:r w:rsidR="00B263AD" w:rsidRPr="00043BFB">
        <w:rPr>
          <w:rFonts w:ascii="Arial" w:hAnsi="Arial" w:cs="Arial"/>
          <w:sz w:val="19"/>
          <w:szCs w:val="19"/>
        </w:rPr>
        <w:t>Acid also releases toxic aluminum ions from the soil, which can damage plant roots</w:t>
      </w:r>
      <w:r w:rsidR="00043BFB">
        <w:rPr>
          <w:rFonts w:ascii="Arial" w:hAnsi="Arial" w:cs="Arial"/>
          <w:sz w:val="19"/>
          <w:szCs w:val="19"/>
        </w:rPr>
        <w:t>.</w:t>
      </w:r>
    </w:p>
    <w:p w:rsidR="00B263AD" w:rsidRDefault="00B263AD" w:rsidP="00901A52">
      <w:pPr>
        <w:pStyle w:val="PlainText"/>
        <w:rPr>
          <w:rFonts w:ascii="Arial" w:hAnsi="Arial" w:cs="Arial"/>
          <w:sz w:val="19"/>
          <w:szCs w:val="19"/>
        </w:rPr>
      </w:pPr>
    </w:p>
    <w:p w:rsidR="00AD7596" w:rsidRDefault="00AD7596" w:rsidP="00901A52">
      <w:pPr>
        <w:pStyle w:val="PlainText"/>
        <w:rPr>
          <w:rFonts w:ascii="Arial" w:hAnsi="Arial" w:cs="Arial"/>
          <w:sz w:val="19"/>
          <w:szCs w:val="19"/>
        </w:rPr>
      </w:pPr>
      <w:r>
        <w:rPr>
          <w:rFonts w:ascii="Arial" w:hAnsi="Arial" w:cs="Arial"/>
          <w:sz w:val="19"/>
          <w:szCs w:val="19"/>
        </w:rPr>
        <w:t xml:space="preserve">Acid deposition has had severe impacts on aquatic organisms in lakes and streams as well. Aquatic animals are adapted to living </w:t>
      </w:r>
      <w:proofErr w:type="gramStart"/>
      <w:r>
        <w:rPr>
          <w:rFonts w:ascii="Arial" w:hAnsi="Arial" w:cs="Arial"/>
          <w:sz w:val="19"/>
          <w:szCs w:val="19"/>
        </w:rPr>
        <w:t>In</w:t>
      </w:r>
      <w:proofErr w:type="gramEnd"/>
      <w:r>
        <w:rPr>
          <w:rFonts w:ascii="Arial" w:hAnsi="Arial" w:cs="Arial"/>
          <w:sz w:val="19"/>
          <w:szCs w:val="19"/>
        </w:rPr>
        <w:t xml:space="preserve"> an environment with a specific pH range. If acid rain falls on a lake and makes the lake more acidic, it can kill aquatic plants, fish, and other aquatic animals. It also causes aluminum to leach out of the soils around a lake, which can build up in fish gills and eventually suffocate them. Acid deposition also affects reproduction, causing fish and amphibians to produce fewer eggs, prevents eggs from hatching or causing birth defects in surviving young.</w:t>
      </w:r>
    </w:p>
    <w:p w:rsidR="00AD7596" w:rsidRPr="00043BFB" w:rsidRDefault="00AD7596" w:rsidP="00901A52">
      <w:pPr>
        <w:pStyle w:val="PlainText"/>
        <w:rPr>
          <w:rFonts w:ascii="Arial" w:hAnsi="Arial" w:cs="Arial"/>
          <w:sz w:val="19"/>
          <w:szCs w:val="19"/>
        </w:rPr>
      </w:pPr>
    </w:p>
    <w:p w:rsidR="00901A52" w:rsidRDefault="00901A52" w:rsidP="00901A52">
      <w:pPr>
        <w:pStyle w:val="PlainText"/>
        <w:rPr>
          <w:rFonts w:ascii="Arial" w:hAnsi="Arial" w:cs="Arial"/>
          <w:sz w:val="19"/>
          <w:szCs w:val="19"/>
        </w:rPr>
      </w:pPr>
      <w:r w:rsidRPr="00043BFB">
        <w:rPr>
          <w:rFonts w:ascii="Arial" w:hAnsi="Arial" w:cs="Arial"/>
          <w:sz w:val="19"/>
          <w:szCs w:val="19"/>
        </w:rPr>
        <w:t>In addition, acid rain accelerates the decay of building materials and paints, including irreplaceable buildings, statues, and sculptures that are part of our nation's cultural heritage.</w:t>
      </w:r>
      <w:r w:rsidR="00B263AD" w:rsidRPr="00043BFB">
        <w:rPr>
          <w:rFonts w:ascii="Arial" w:hAnsi="Arial" w:cs="Arial"/>
          <w:sz w:val="19"/>
          <w:szCs w:val="19"/>
        </w:rPr>
        <w:t xml:space="preserve"> Many ancient statues and buildings are made of two different forms of calcium carbonate (CaCO</w:t>
      </w:r>
      <w:r w:rsidR="00B263AD" w:rsidRPr="00043BFB">
        <w:rPr>
          <w:rFonts w:ascii="Arial" w:hAnsi="Arial" w:cs="Arial"/>
          <w:sz w:val="19"/>
          <w:szCs w:val="19"/>
          <w:vertAlign w:val="subscript"/>
        </w:rPr>
        <w:t>3</w:t>
      </w:r>
      <w:r w:rsidR="00B263AD" w:rsidRPr="00043BFB">
        <w:rPr>
          <w:rFonts w:ascii="Arial" w:hAnsi="Arial" w:cs="Arial"/>
          <w:sz w:val="19"/>
          <w:szCs w:val="19"/>
        </w:rPr>
        <w:t xml:space="preserve">): marble and limestone. Both marble and limestone react with acid deposition, causing them to </w:t>
      </w:r>
      <w:r w:rsidR="00043BFB">
        <w:rPr>
          <w:rFonts w:ascii="Arial" w:hAnsi="Arial" w:cs="Arial"/>
          <w:sz w:val="19"/>
          <w:szCs w:val="19"/>
        </w:rPr>
        <w:t xml:space="preserve">turn black and simply </w:t>
      </w:r>
      <w:r w:rsidR="00B263AD" w:rsidRPr="00043BFB">
        <w:rPr>
          <w:rFonts w:ascii="Arial" w:hAnsi="Arial" w:cs="Arial"/>
          <w:sz w:val="19"/>
          <w:szCs w:val="19"/>
        </w:rPr>
        <w:t>dissolve over time.</w:t>
      </w:r>
      <w:r w:rsidRPr="00043BFB">
        <w:rPr>
          <w:rFonts w:ascii="Arial" w:hAnsi="Arial" w:cs="Arial"/>
          <w:sz w:val="19"/>
          <w:szCs w:val="19"/>
        </w:rPr>
        <w:t xml:space="preserve"> </w:t>
      </w:r>
      <w:r w:rsidR="00043BFB">
        <w:rPr>
          <w:rFonts w:ascii="Arial" w:hAnsi="Arial" w:cs="Arial"/>
          <w:sz w:val="19"/>
          <w:szCs w:val="19"/>
        </w:rPr>
        <w:t xml:space="preserve">Acid deposition also affects manufactured materials, corroding metals &amp; damaging paints and coatings meant to protect items from rust. </w:t>
      </w:r>
    </w:p>
    <w:p w:rsidR="00043BFB" w:rsidRDefault="00043BFB" w:rsidP="00901A52">
      <w:pPr>
        <w:pStyle w:val="PlainText"/>
        <w:rPr>
          <w:rFonts w:ascii="Arial" w:hAnsi="Arial" w:cs="Arial"/>
          <w:sz w:val="19"/>
          <w:szCs w:val="19"/>
        </w:rPr>
      </w:pPr>
    </w:p>
    <w:p w:rsidR="00043BFB" w:rsidRPr="00043BFB" w:rsidRDefault="00043BFB" w:rsidP="00901A52">
      <w:pPr>
        <w:pStyle w:val="PlainText"/>
        <w:rPr>
          <w:rFonts w:ascii="Arial" w:hAnsi="Arial" w:cs="Arial"/>
          <w:sz w:val="19"/>
          <w:szCs w:val="19"/>
        </w:rPr>
      </w:pPr>
      <w:r w:rsidRPr="00043BFB">
        <w:rPr>
          <w:rFonts w:ascii="Arial" w:hAnsi="Arial" w:cs="Arial"/>
          <w:sz w:val="19"/>
          <w:szCs w:val="19"/>
        </w:rPr>
        <w:t>The pollutants that cause acid deposition also threaten human health. Lung cancer, asthma, bronchitis, and emphysema can be caused and aggravated by air pollutants. For example, cases of respiratory ailments are 50% higher in the most polluted parts of Poland, Hungary, and the Czech Republic than in the cleaner areas of those countries. The US is not immune to this problem. Senior citizens, children, and people with weakened immune systems are advised to stay inside during times of peak air pollution in many metropolitan cities.</w:t>
      </w:r>
    </w:p>
    <w:p w:rsidR="00901A52" w:rsidRPr="00043BFB" w:rsidRDefault="00901A52" w:rsidP="00901A52">
      <w:pPr>
        <w:pStyle w:val="PlainText"/>
        <w:rPr>
          <w:rFonts w:ascii="Arial" w:hAnsi="Arial" w:cs="Arial"/>
          <w:sz w:val="19"/>
          <w:szCs w:val="19"/>
        </w:rPr>
      </w:pPr>
    </w:p>
    <w:p w:rsidR="00D36D6C" w:rsidRDefault="00D36D6C" w:rsidP="00901A52">
      <w:pPr>
        <w:pStyle w:val="PlainText"/>
        <w:rPr>
          <w:rFonts w:ascii="Arial" w:hAnsi="Arial" w:cs="Arial"/>
          <w:sz w:val="19"/>
          <w:szCs w:val="19"/>
        </w:rPr>
      </w:pPr>
      <w:r w:rsidRPr="00043BFB">
        <w:rPr>
          <w:rFonts w:ascii="Arial" w:hAnsi="Arial" w:cs="Arial"/>
          <w:sz w:val="19"/>
          <w:szCs w:val="19"/>
        </w:rPr>
        <w:t xml:space="preserve">1. </w:t>
      </w:r>
      <w:r w:rsidR="00AD7596">
        <w:rPr>
          <w:rFonts w:ascii="Arial" w:hAnsi="Arial" w:cs="Arial"/>
          <w:sz w:val="19"/>
          <w:szCs w:val="19"/>
        </w:rPr>
        <w:t>How does acid deposition impact the daily functions and survival of plants?</w:t>
      </w:r>
    </w:p>
    <w:p w:rsidR="00AD7596" w:rsidRDefault="00AD7596" w:rsidP="00901A52">
      <w:pPr>
        <w:pStyle w:val="PlainText"/>
        <w:rPr>
          <w:rFonts w:ascii="Arial" w:hAnsi="Arial" w:cs="Arial"/>
          <w:sz w:val="19"/>
          <w:szCs w:val="19"/>
        </w:rPr>
      </w:pPr>
    </w:p>
    <w:p w:rsidR="00AD7596" w:rsidRDefault="00AD7596" w:rsidP="00901A52">
      <w:pPr>
        <w:pStyle w:val="PlainText"/>
        <w:rPr>
          <w:rFonts w:ascii="Arial" w:hAnsi="Arial" w:cs="Arial"/>
          <w:sz w:val="19"/>
          <w:szCs w:val="19"/>
        </w:rPr>
      </w:pPr>
    </w:p>
    <w:p w:rsidR="00AD7596" w:rsidRDefault="00AD7596" w:rsidP="00901A52">
      <w:pPr>
        <w:pStyle w:val="PlainText"/>
        <w:rPr>
          <w:rFonts w:ascii="Arial" w:hAnsi="Arial" w:cs="Arial"/>
          <w:sz w:val="19"/>
          <w:szCs w:val="19"/>
        </w:rPr>
      </w:pPr>
    </w:p>
    <w:p w:rsidR="00AD7596" w:rsidRDefault="00AD7596" w:rsidP="00901A52">
      <w:pPr>
        <w:pStyle w:val="PlainText"/>
        <w:rPr>
          <w:rFonts w:ascii="Arial" w:hAnsi="Arial" w:cs="Arial"/>
          <w:sz w:val="19"/>
          <w:szCs w:val="19"/>
        </w:rPr>
      </w:pPr>
    </w:p>
    <w:p w:rsidR="006F4EBE" w:rsidRDefault="006F4EBE" w:rsidP="00901A52">
      <w:pPr>
        <w:pStyle w:val="PlainText"/>
        <w:rPr>
          <w:rFonts w:ascii="Arial" w:hAnsi="Arial" w:cs="Arial"/>
          <w:sz w:val="19"/>
          <w:szCs w:val="19"/>
        </w:rPr>
      </w:pPr>
    </w:p>
    <w:p w:rsidR="006F4EBE" w:rsidRDefault="009C14C8" w:rsidP="00901A52">
      <w:pPr>
        <w:pStyle w:val="PlainText"/>
        <w:rPr>
          <w:rFonts w:ascii="Arial" w:hAnsi="Arial" w:cs="Arial"/>
          <w:sz w:val="19"/>
          <w:szCs w:val="19"/>
        </w:rPr>
      </w:pPr>
      <w:r>
        <w:rPr>
          <w:rFonts w:ascii="Arial" w:hAnsi="Arial" w:cs="Arial"/>
          <w:sz w:val="19"/>
          <w:szCs w:val="19"/>
        </w:rPr>
        <w:t>2. How does acid deposition impact the daily functions and survival of aquatic animals?</w:t>
      </w:r>
    </w:p>
    <w:p w:rsidR="00AD7596" w:rsidRDefault="00AD7596" w:rsidP="00901A52">
      <w:pPr>
        <w:pStyle w:val="PlainText"/>
        <w:rPr>
          <w:rFonts w:ascii="Arial" w:hAnsi="Arial" w:cs="Arial"/>
          <w:sz w:val="19"/>
          <w:szCs w:val="19"/>
        </w:rPr>
      </w:pPr>
    </w:p>
    <w:p w:rsidR="00AD7596" w:rsidRDefault="00AD7596" w:rsidP="00901A52">
      <w:pPr>
        <w:pStyle w:val="PlainText"/>
        <w:rPr>
          <w:rFonts w:ascii="Arial" w:hAnsi="Arial" w:cs="Arial"/>
          <w:sz w:val="19"/>
          <w:szCs w:val="19"/>
        </w:rPr>
      </w:pPr>
    </w:p>
    <w:p w:rsidR="009C14C8" w:rsidRDefault="009C14C8" w:rsidP="00901A52">
      <w:pPr>
        <w:pStyle w:val="PlainText"/>
        <w:rPr>
          <w:rFonts w:ascii="Arial" w:hAnsi="Arial" w:cs="Arial"/>
          <w:sz w:val="19"/>
          <w:szCs w:val="19"/>
        </w:rPr>
      </w:pPr>
    </w:p>
    <w:p w:rsidR="00AD7596" w:rsidRDefault="00AD7596" w:rsidP="00901A52">
      <w:pPr>
        <w:pStyle w:val="PlainText"/>
        <w:rPr>
          <w:rFonts w:ascii="Arial" w:hAnsi="Arial" w:cs="Arial"/>
          <w:sz w:val="19"/>
          <w:szCs w:val="19"/>
        </w:rPr>
      </w:pPr>
    </w:p>
    <w:p w:rsidR="00AD7596" w:rsidRPr="00043BFB" w:rsidRDefault="00AD7596" w:rsidP="00901A52">
      <w:pPr>
        <w:pStyle w:val="PlainText"/>
        <w:rPr>
          <w:rFonts w:ascii="Arial" w:hAnsi="Arial" w:cs="Arial"/>
          <w:sz w:val="19"/>
          <w:szCs w:val="19"/>
        </w:rPr>
      </w:pPr>
      <w:r>
        <w:rPr>
          <w:rFonts w:ascii="Arial" w:hAnsi="Arial" w:cs="Arial"/>
          <w:sz w:val="19"/>
          <w:szCs w:val="19"/>
        </w:rPr>
        <w:t>2. Which types of man-made materials may experience the greatest effect of acid deposition?</w:t>
      </w:r>
    </w:p>
    <w:p w:rsidR="00D36D6C" w:rsidRPr="00043BFB" w:rsidRDefault="00D36D6C" w:rsidP="00901A52">
      <w:pPr>
        <w:pStyle w:val="PlainText"/>
        <w:rPr>
          <w:rFonts w:ascii="Arial" w:hAnsi="Arial" w:cs="Arial"/>
          <w:sz w:val="19"/>
          <w:szCs w:val="19"/>
        </w:rPr>
      </w:pPr>
    </w:p>
    <w:p w:rsidR="00D36D6C" w:rsidRPr="00043BFB" w:rsidRDefault="00D36D6C" w:rsidP="00901A52">
      <w:pPr>
        <w:pStyle w:val="PlainText"/>
        <w:rPr>
          <w:rFonts w:ascii="Arial" w:hAnsi="Arial" w:cs="Arial"/>
          <w:sz w:val="19"/>
          <w:szCs w:val="19"/>
        </w:rPr>
      </w:pPr>
    </w:p>
    <w:p w:rsidR="00AD7596" w:rsidRDefault="00AD7596" w:rsidP="00901A52">
      <w:pPr>
        <w:pStyle w:val="PlainText"/>
        <w:rPr>
          <w:rFonts w:ascii="Arial" w:hAnsi="Arial" w:cs="Arial"/>
          <w:sz w:val="19"/>
          <w:szCs w:val="19"/>
        </w:rPr>
      </w:pPr>
    </w:p>
    <w:p w:rsidR="00AD7596" w:rsidRDefault="00AD7596" w:rsidP="00901A52">
      <w:pPr>
        <w:pStyle w:val="PlainText"/>
        <w:rPr>
          <w:rFonts w:ascii="Arial" w:hAnsi="Arial" w:cs="Arial"/>
          <w:sz w:val="19"/>
          <w:szCs w:val="19"/>
        </w:rPr>
      </w:pPr>
      <w:r>
        <w:rPr>
          <w:rFonts w:ascii="Arial" w:hAnsi="Arial" w:cs="Arial"/>
          <w:sz w:val="19"/>
          <w:szCs w:val="19"/>
        </w:rPr>
        <w:t>3. What types of diseases can be caused by, or made worse by, air pollution?</w:t>
      </w:r>
    </w:p>
    <w:p w:rsidR="00AD7596" w:rsidRDefault="00AD7596" w:rsidP="00901A52">
      <w:pPr>
        <w:pStyle w:val="PlainText"/>
        <w:rPr>
          <w:rFonts w:ascii="Arial" w:hAnsi="Arial" w:cs="Arial"/>
          <w:sz w:val="19"/>
          <w:szCs w:val="19"/>
        </w:rPr>
      </w:pPr>
    </w:p>
    <w:p w:rsidR="00AD7596" w:rsidRDefault="00AD7596" w:rsidP="00901A52">
      <w:pPr>
        <w:pStyle w:val="PlainText"/>
        <w:rPr>
          <w:rFonts w:ascii="Arial" w:hAnsi="Arial" w:cs="Arial"/>
          <w:sz w:val="19"/>
          <w:szCs w:val="19"/>
        </w:rPr>
      </w:pPr>
    </w:p>
    <w:p w:rsidR="00AD7596" w:rsidRPr="00043BFB" w:rsidRDefault="00AD7596" w:rsidP="00901A52">
      <w:pPr>
        <w:pStyle w:val="PlainText"/>
        <w:rPr>
          <w:rFonts w:ascii="Arial" w:hAnsi="Arial" w:cs="Arial"/>
          <w:sz w:val="19"/>
          <w:szCs w:val="19"/>
        </w:rPr>
      </w:pPr>
    </w:p>
    <w:p w:rsidR="00391AAE" w:rsidRPr="00043BFB" w:rsidRDefault="00391AAE" w:rsidP="00901A52">
      <w:pPr>
        <w:pStyle w:val="PlainText"/>
        <w:rPr>
          <w:rFonts w:ascii="Arial" w:hAnsi="Arial" w:cs="Arial"/>
          <w:sz w:val="19"/>
          <w:szCs w:val="19"/>
        </w:rPr>
      </w:pPr>
    </w:p>
    <w:p w:rsidR="0046556C" w:rsidRPr="00043BFB" w:rsidRDefault="0046556C" w:rsidP="00DC2AE8">
      <w:pPr>
        <w:pStyle w:val="PlainText"/>
        <w:spacing w:line="276" w:lineRule="auto"/>
        <w:rPr>
          <w:rFonts w:ascii="Arial" w:hAnsi="Arial" w:cs="Arial"/>
          <w:sz w:val="19"/>
          <w:szCs w:val="19"/>
        </w:rPr>
      </w:pPr>
      <w:r w:rsidRPr="00043BFB">
        <w:rPr>
          <w:rFonts w:ascii="Arial" w:hAnsi="Arial" w:cs="Arial"/>
          <w:i/>
          <w:sz w:val="19"/>
          <w:szCs w:val="19"/>
        </w:rPr>
        <w:t xml:space="preserve">Materials (per group): </w:t>
      </w:r>
      <w:r w:rsidR="009C14C8">
        <w:rPr>
          <w:rFonts w:ascii="Arial" w:hAnsi="Arial" w:cs="Arial"/>
          <w:i/>
          <w:sz w:val="19"/>
          <w:szCs w:val="19"/>
        </w:rPr>
        <w:t>c</w:t>
      </w:r>
      <w:r w:rsidRPr="00043BFB">
        <w:rPr>
          <w:rFonts w:ascii="Arial" w:hAnsi="Arial" w:cs="Arial"/>
          <w:sz w:val="19"/>
          <w:szCs w:val="19"/>
        </w:rPr>
        <w:t xml:space="preserve">halk, mossy zinc, mortar </w:t>
      </w:r>
      <w:r w:rsidR="009C14C8">
        <w:rPr>
          <w:rFonts w:ascii="Arial" w:hAnsi="Arial" w:cs="Arial"/>
          <w:sz w:val="19"/>
          <w:szCs w:val="19"/>
        </w:rPr>
        <w:t>&amp;</w:t>
      </w:r>
      <w:r w:rsidRPr="00043BFB">
        <w:rPr>
          <w:rFonts w:ascii="Arial" w:hAnsi="Arial" w:cs="Arial"/>
          <w:sz w:val="19"/>
          <w:szCs w:val="19"/>
        </w:rPr>
        <w:t xml:space="preserve"> pestle, </w:t>
      </w:r>
      <w:r w:rsidR="009C14C8">
        <w:rPr>
          <w:rFonts w:ascii="Arial" w:hAnsi="Arial" w:cs="Arial"/>
          <w:sz w:val="19"/>
          <w:szCs w:val="19"/>
        </w:rPr>
        <w:t>40</w:t>
      </w:r>
      <w:r w:rsidRPr="00043BFB">
        <w:rPr>
          <w:rFonts w:ascii="Arial" w:hAnsi="Arial" w:cs="Arial"/>
          <w:sz w:val="19"/>
          <w:szCs w:val="19"/>
        </w:rPr>
        <w:t xml:space="preserve"> mL 0.05 M sulfuric acid, 2 beakers, graduated cylinder</w:t>
      </w:r>
    </w:p>
    <w:p w:rsidR="0046556C" w:rsidRPr="00043BFB" w:rsidRDefault="0046556C" w:rsidP="00DC2AE8">
      <w:pPr>
        <w:pStyle w:val="PlainText"/>
        <w:spacing w:line="276" w:lineRule="auto"/>
        <w:rPr>
          <w:rFonts w:ascii="Arial" w:hAnsi="Arial" w:cs="Arial"/>
          <w:sz w:val="19"/>
          <w:szCs w:val="19"/>
        </w:rPr>
      </w:pPr>
    </w:p>
    <w:p w:rsidR="0046556C" w:rsidRPr="00043BFB" w:rsidRDefault="0046556C" w:rsidP="00DC2AE8">
      <w:pPr>
        <w:pStyle w:val="PlainText"/>
        <w:spacing w:line="276" w:lineRule="auto"/>
        <w:rPr>
          <w:rFonts w:ascii="Arial" w:hAnsi="Arial" w:cs="Arial"/>
          <w:i/>
          <w:sz w:val="19"/>
          <w:szCs w:val="19"/>
        </w:rPr>
      </w:pPr>
      <w:r w:rsidRPr="00043BFB">
        <w:rPr>
          <w:rFonts w:ascii="Arial" w:hAnsi="Arial" w:cs="Arial"/>
          <w:i/>
          <w:sz w:val="19"/>
          <w:szCs w:val="19"/>
        </w:rPr>
        <w:t>Procedure</w:t>
      </w:r>
    </w:p>
    <w:p w:rsidR="0046556C" w:rsidRPr="00043BFB" w:rsidRDefault="0046556C" w:rsidP="00DC2AE8">
      <w:pPr>
        <w:pStyle w:val="PlainText"/>
        <w:spacing w:line="276" w:lineRule="auto"/>
        <w:rPr>
          <w:rFonts w:ascii="Arial" w:hAnsi="Arial" w:cs="Arial"/>
          <w:sz w:val="19"/>
          <w:szCs w:val="19"/>
        </w:rPr>
      </w:pPr>
      <w:r w:rsidRPr="00043BFB">
        <w:rPr>
          <w:rFonts w:ascii="Arial" w:hAnsi="Arial" w:cs="Arial"/>
          <w:sz w:val="19"/>
          <w:szCs w:val="19"/>
        </w:rPr>
        <w:t xml:space="preserve">1. Using a mortar and pestle, crush half of a piece of chalk into small pieces. The chalk should be crushed, </w:t>
      </w:r>
      <w:r w:rsidR="00AD7596">
        <w:rPr>
          <w:rFonts w:ascii="Arial" w:hAnsi="Arial" w:cs="Arial"/>
          <w:sz w:val="19"/>
          <w:szCs w:val="19"/>
        </w:rPr>
        <w:t>NOT</w:t>
      </w:r>
      <w:r w:rsidRPr="00043BFB">
        <w:rPr>
          <w:rFonts w:ascii="Arial" w:hAnsi="Arial" w:cs="Arial"/>
          <w:sz w:val="19"/>
          <w:szCs w:val="19"/>
        </w:rPr>
        <w:t xml:space="preserve"> powdered.</w:t>
      </w:r>
    </w:p>
    <w:p w:rsidR="0046556C" w:rsidRPr="00043BFB" w:rsidRDefault="0046556C" w:rsidP="00DC2AE8">
      <w:pPr>
        <w:pStyle w:val="PlainText"/>
        <w:spacing w:line="276" w:lineRule="auto"/>
        <w:rPr>
          <w:rFonts w:ascii="Arial" w:hAnsi="Arial" w:cs="Arial"/>
          <w:sz w:val="19"/>
          <w:szCs w:val="19"/>
        </w:rPr>
      </w:pPr>
      <w:r w:rsidRPr="00043BFB">
        <w:rPr>
          <w:rFonts w:ascii="Arial" w:hAnsi="Arial" w:cs="Arial"/>
          <w:sz w:val="19"/>
          <w:szCs w:val="19"/>
        </w:rPr>
        <w:t>2. Place the chalk in a small beaker.</w:t>
      </w:r>
    </w:p>
    <w:p w:rsidR="0046556C" w:rsidRPr="00043BFB" w:rsidRDefault="0046556C" w:rsidP="00DC2AE8">
      <w:pPr>
        <w:pStyle w:val="PlainText"/>
        <w:spacing w:line="276" w:lineRule="auto"/>
        <w:rPr>
          <w:rFonts w:ascii="Arial" w:hAnsi="Arial" w:cs="Arial"/>
          <w:sz w:val="19"/>
          <w:szCs w:val="19"/>
        </w:rPr>
      </w:pPr>
      <w:r w:rsidRPr="00043BFB">
        <w:rPr>
          <w:rFonts w:ascii="Arial" w:hAnsi="Arial" w:cs="Arial"/>
          <w:sz w:val="19"/>
          <w:szCs w:val="19"/>
        </w:rPr>
        <w:t>3. Using the graduat</w:t>
      </w:r>
      <w:r w:rsidR="00AD7596">
        <w:rPr>
          <w:rFonts w:ascii="Arial" w:hAnsi="Arial" w:cs="Arial"/>
          <w:sz w:val="19"/>
          <w:szCs w:val="19"/>
        </w:rPr>
        <w:t>ed cylinder, measure and pour 20</w:t>
      </w:r>
      <w:r w:rsidRPr="00043BFB">
        <w:rPr>
          <w:rFonts w:ascii="Arial" w:hAnsi="Arial" w:cs="Arial"/>
          <w:sz w:val="19"/>
          <w:szCs w:val="19"/>
        </w:rPr>
        <w:t xml:space="preserve"> mL of 0.05 M sulfuric acid (“concentrated acid rain”) into each of the beakers.</w:t>
      </w:r>
    </w:p>
    <w:p w:rsidR="0046556C" w:rsidRPr="00043BFB" w:rsidRDefault="0046556C" w:rsidP="00DC2AE8">
      <w:pPr>
        <w:pStyle w:val="PlainText"/>
        <w:spacing w:line="276" w:lineRule="auto"/>
        <w:rPr>
          <w:rFonts w:ascii="Arial" w:hAnsi="Arial" w:cs="Arial"/>
          <w:sz w:val="19"/>
          <w:szCs w:val="19"/>
        </w:rPr>
      </w:pPr>
      <w:r w:rsidRPr="00043BFB">
        <w:rPr>
          <w:rFonts w:ascii="Arial" w:hAnsi="Arial" w:cs="Arial"/>
          <w:sz w:val="19"/>
          <w:szCs w:val="19"/>
        </w:rPr>
        <w:t>4. Observe and compare the reactions of the samples for five minutes. Record your observations below.</w:t>
      </w:r>
    </w:p>
    <w:p w:rsidR="0046556C" w:rsidRPr="00043BFB" w:rsidRDefault="0046556C" w:rsidP="00DC2AE8">
      <w:pPr>
        <w:pStyle w:val="PlainText"/>
        <w:spacing w:line="276" w:lineRule="auto"/>
        <w:rPr>
          <w:rFonts w:ascii="Arial" w:hAnsi="Arial" w:cs="Arial"/>
          <w:sz w:val="19"/>
          <w:szCs w:val="19"/>
        </w:rPr>
      </w:pPr>
      <w:r w:rsidRPr="00043BFB">
        <w:rPr>
          <w:rFonts w:ascii="Arial" w:hAnsi="Arial" w:cs="Arial"/>
          <w:sz w:val="19"/>
          <w:szCs w:val="19"/>
        </w:rPr>
        <w:tab/>
        <w:t xml:space="preserve">Observations of chalk &amp; acid rain: </w:t>
      </w:r>
    </w:p>
    <w:p w:rsidR="0046556C" w:rsidRPr="00043BFB" w:rsidRDefault="0046556C" w:rsidP="00AD655D">
      <w:pPr>
        <w:pStyle w:val="PlainText"/>
        <w:spacing w:line="360" w:lineRule="auto"/>
        <w:rPr>
          <w:rFonts w:ascii="Arial" w:hAnsi="Arial" w:cs="Arial"/>
          <w:sz w:val="19"/>
          <w:szCs w:val="19"/>
        </w:rPr>
      </w:pPr>
      <w:r w:rsidRPr="00043BFB">
        <w:rPr>
          <w:rFonts w:ascii="Arial" w:hAnsi="Arial" w:cs="Arial"/>
          <w:sz w:val="19"/>
          <w:szCs w:val="19"/>
        </w:rPr>
        <w:t>___________________________________________________________________________________________________________</w:t>
      </w:r>
    </w:p>
    <w:p w:rsidR="0046556C" w:rsidRPr="00043BFB" w:rsidRDefault="0046556C" w:rsidP="00DC2AE8">
      <w:pPr>
        <w:pStyle w:val="PlainText"/>
        <w:spacing w:line="276" w:lineRule="auto"/>
        <w:rPr>
          <w:rFonts w:ascii="Arial" w:hAnsi="Arial" w:cs="Arial"/>
          <w:sz w:val="19"/>
          <w:szCs w:val="19"/>
        </w:rPr>
      </w:pPr>
      <w:r w:rsidRPr="00043BFB">
        <w:rPr>
          <w:rFonts w:ascii="Arial" w:hAnsi="Arial" w:cs="Arial"/>
          <w:sz w:val="19"/>
          <w:szCs w:val="19"/>
        </w:rPr>
        <w:tab/>
        <w:t>Observations of mossy zinc &amp; acid rain:</w:t>
      </w:r>
    </w:p>
    <w:p w:rsidR="0046556C" w:rsidRPr="00043BFB" w:rsidRDefault="0046556C" w:rsidP="00AD655D">
      <w:pPr>
        <w:pStyle w:val="PlainText"/>
        <w:spacing w:line="360" w:lineRule="auto"/>
        <w:rPr>
          <w:rFonts w:ascii="Arial" w:hAnsi="Arial" w:cs="Arial"/>
          <w:sz w:val="19"/>
          <w:szCs w:val="19"/>
        </w:rPr>
      </w:pPr>
      <w:r w:rsidRPr="00043BFB">
        <w:rPr>
          <w:rFonts w:ascii="Arial" w:hAnsi="Arial" w:cs="Arial"/>
          <w:sz w:val="19"/>
          <w:szCs w:val="19"/>
        </w:rPr>
        <w:t>___________________________________________________________________________________________________________</w:t>
      </w:r>
    </w:p>
    <w:p w:rsidR="0046556C" w:rsidRPr="00043BFB" w:rsidRDefault="0046556C" w:rsidP="00DC2AE8">
      <w:pPr>
        <w:pStyle w:val="PlainText"/>
        <w:spacing w:line="276" w:lineRule="auto"/>
        <w:rPr>
          <w:rFonts w:ascii="Arial" w:hAnsi="Arial" w:cs="Arial"/>
          <w:sz w:val="19"/>
          <w:szCs w:val="19"/>
        </w:rPr>
      </w:pPr>
      <w:r w:rsidRPr="00043BFB">
        <w:rPr>
          <w:rFonts w:ascii="Arial" w:hAnsi="Arial" w:cs="Arial"/>
          <w:sz w:val="19"/>
          <w:szCs w:val="19"/>
        </w:rPr>
        <w:t xml:space="preserve">5. After </w:t>
      </w:r>
      <w:r w:rsidR="009C14C8">
        <w:rPr>
          <w:rFonts w:ascii="Arial" w:hAnsi="Arial" w:cs="Arial"/>
          <w:sz w:val="19"/>
          <w:szCs w:val="19"/>
        </w:rPr>
        <w:t>5</w:t>
      </w:r>
      <w:r w:rsidRPr="00043BFB">
        <w:rPr>
          <w:rFonts w:ascii="Arial" w:hAnsi="Arial" w:cs="Arial"/>
          <w:sz w:val="19"/>
          <w:szCs w:val="19"/>
        </w:rPr>
        <w:t xml:space="preserve"> minutes, </w:t>
      </w:r>
      <w:r w:rsidR="009C14C8">
        <w:rPr>
          <w:rFonts w:ascii="Arial" w:hAnsi="Arial" w:cs="Arial"/>
          <w:sz w:val="19"/>
          <w:szCs w:val="19"/>
        </w:rPr>
        <w:t>dump any</w:t>
      </w:r>
      <w:r w:rsidRPr="00043BFB">
        <w:rPr>
          <w:rFonts w:ascii="Arial" w:hAnsi="Arial" w:cs="Arial"/>
          <w:sz w:val="19"/>
          <w:szCs w:val="19"/>
        </w:rPr>
        <w:t xml:space="preserve"> unused chalk </w:t>
      </w:r>
      <w:r w:rsidR="009C14C8">
        <w:rPr>
          <w:rFonts w:ascii="Arial" w:hAnsi="Arial" w:cs="Arial"/>
          <w:sz w:val="19"/>
          <w:szCs w:val="19"/>
        </w:rPr>
        <w:t>&amp;</w:t>
      </w:r>
      <w:r w:rsidRPr="00043BFB">
        <w:rPr>
          <w:rFonts w:ascii="Arial" w:hAnsi="Arial" w:cs="Arial"/>
          <w:sz w:val="19"/>
          <w:szCs w:val="19"/>
        </w:rPr>
        <w:t xml:space="preserve"> </w:t>
      </w:r>
      <w:r w:rsidR="009C14C8">
        <w:rPr>
          <w:rFonts w:ascii="Arial" w:hAnsi="Arial" w:cs="Arial"/>
          <w:sz w:val="19"/>
          <w:szCs w:val="19"/>
        </w:rPr>
        <w:t>dispose of the used</w:t>
      </w:r>
      <w:r w:rsidRPr="00043BFB">
        <w:rPr>
          <w:rFonts w:ascii="Arial" w:hAnsi="Arial" w:cs="Arial"/>
          <w:sz w:val="19"/>
          <w:szCs w:val="19"/>
        </w:rPr>
        <w:t xml:space="preserve"> sulfuric acid</w:t>
      </w:r>
      <w:r w:rsidR="009C14C8">
        <w:rPr>
          <w:rFonts w:ascii="Arial" w:hAnsi="Arial" w:cs="Arial"/>
          <w:sz w:val="19"/>
          <w:szCs w:val="19"/>
        </w:rPr>
        <w:t xml:space="preserve"> in the sink</w:t>
      </w:r>
      <w:r w:rsidRPr="00043BFB">
        <w:rPr>
          <w:rFonts w:ascii="Arial" w:hAnsi="Arial" w:cs="Arial"/>
          <w:sz w:val="19"/>
          <w:szCs w:val="19"/>
        </w:rPr>
        <w:t xml:space="preserve">. </w:t>
      </w:r>
      <w:r w:rsidR="009C14C8">
        <w:rPr>
          <w:rFonts w:ascii="Arial" w:hAnsi="Arial" w:cs="Arial"/>
          <w:sz w:val="19"/>
          <w:szCs w:val="19"/>
        </w:rPr>
        <w:t xml:space="preserve">Please be sure to wash it down with plenty of water. </w:t>
      </w:r>
      <w:r w:rsidR="00AD7596">
        <w:rPr>
          <w:rFonts w:ascii="Arial" w:hAnsi="Arial" w:cs="Arial"/>
          <w:sz w:val="19"/>
          <w:szCs w:val="19"/>
        </w:rPr>
        <w:t xml:space="preserve">The mossy zinc can be rinsed </w:t>
      </w:r>
      <w:r w:rsidR="009C14C8">
        <w:rPr>
          <w:rFonts w:ascii="Arial" w:hAnsi="Arial" w:cs="Arial"/>
          <w:sz w:val="19"/>
          <w:szCs w:val="19"/>
        </w:rPr>
        <w:t>&amp;</w:t>
      </w:r>
      <w:r w:rsidR="00AD7596">
        <w:rPr>
          <w:rFonts w:ascii="Arial" w:hAnsi="Arial" w:cs="Arial"/>
          <w:sz w:val="19"/>
          <w:szCs w:val="19"/>
        </w:rPr>
        <w:t xml:space="preserve"> returned to the empty</w:t>
      </w:r>
      <w:r w:rsidR="009C14C8">
        <w:rPr>
          <w:rFonts w:ascii="Arial" w:hAnsi="Arial" w:cs="Arial"/>
          <w:sz w:val="19"/>
          <w:szCs w:val="19"/>
        </w:rPr>
        <w:t>, clean</w:t>
      </w:r>
      <w:r w:rsidR="00AD7596">
        <w:rPr>
          <w:rFonts w:ascii="Arial" w:hAnsi="Arial" w:cs="Arial"/>
          <w:sz w:val="19"/>
          <w:szCs w:val="19"/>
        </w:rPr>
        <w:t xml:space="preserve"> beaker.</w:t>
      </w:r>
    </w:p>
    <w:p w:rsidR="0046556C" w:rsidRPr="00043BFB" w:rsidRDefault="0046556C" w:rsidP="00DC2AE8">
      <w:pPr>
        <w:pStyle w:val="PlainText"/>
        <w:spacing w:line="276" w:lineRule="auto"/>
        <w:rPr>
          <w:rFonts w:ascii="Arial" w:hAnsi="Arial" w:cs="Arial"/>
          <w:sz w:val="19"/>
          <w:szCs w:val="19"/>
        </w:rPr>
      </w:pPr>
      <w:r w:rsidRPr="00043BFB">
        <w:rPr>
          <w:rFonts w:ascii="Arial" w:hAnsi="Arial" w:cs="Arial"/>
          <w:i/>
          <w:sz w:val="19"/>
          <w:szCs w:val="19"/>
        </w:rPr>
        <w:t>Post-Lab Questions</w:t>
      </w:r>
    </w:p>
    <w:p w:rsidR="0046556C" w:rsidRPr="00043BFB" w:rsidRDefault="0046556C" w:rsidP="00DC2AE8">
      <w:pPr>
        <w:pStyle w:val="PlainText"/>
        <w:spacing w:line="276" w:lineRule="auto"/>
        <w:rPr>
          <w:rFonts w:ascii="Arial" w:hAnsi="Arial" w:cs="Arial"/>
          <w:sz w:val="19"/>
          <w:szCs w:val="19"/>
        </w:rPr>
      </w:pPr>
      <w:r w:rsidRPr="00043BFB">
        <w:rPr>
          <w:rFonts w:ascii="Arial" w:hAnsi="Arial" w:cs="Arial"/>
          <w:sz w:val="19"/>
          <w:szCs w:val="19"/>
        </w:rPr>
        <w:t xml:space="preserve">In this activity, chalk </w:t>
      </w:r>
      <w:r w:rsidR="009C14C8">
        <w:rPr>
          <w:rFonts w:ascii="Arial" w:hAnsi="Arial" w:cs="Arial"/>
          <w:sz w:val="19"/>
          <w:szCs w:val="19"/>
        </w:rPr>
        <w:t>&amp;</w:t>
      </w:r>
      <w:r w:rsidRPr="00043BFB">
        <w:rPr>
          <w:rFonts w:ascii="Arial" w:hAnsi="Arial" w:cs="Arial"/>
          <w:sz w:val="19"/>
          <w:szCs w:val="19"/>
        </w:rPr>
        <w:t xml:space="preserve"> zinc are used to simulate man-made structures. Based on your observations, </w:t>
      </w:r>
      <w:r w:rsidR="009C14C8">
        <w:rPr>
          <w:rFonts w:ascii="Arial" w:hAnsi="Arial" w:cs="Arial"/>
          <w:sz w:val="19"/>
          <w:szCs w:val="19"/>
        </w:rPr>
        <w:t>explain how</w:t>
      </w:r>
      <w:r w:rsidR="00AD7596">
        <w:rPr>
          <w:rFonts w:ascii="Arial" w:hAnsi="Arial" w:cs="Arial"/>
          <w:sz w:val="19"/>
          <w:szCs w:val="19"/>
        </w:rPr>
        <w:t xml:space="preserve"> acid rain </w:t>
      </w:r>
      <w:r w:rsidR="009C14C8">
        <w:rPr>
          <w:rFonts w:ascii="Arial" w:hAnsi="Arial" w:cs="Arial"/>
          <w:sz w:val="19"/>
          <w:szCs w:val="19"/>
        </w:rPr>
        <w:t xml:space="preserve">would </w:t>
      </w:r>
      <w:r w:rsidR="00AD7596">
        <w:rPr>
          <w:rFonts w:ascii="Arial" w:hAnsi="Arial" w:cs="Arial"/>
          <w:sz w:val="19"/>
          <w:szCs w:val="19"/>
        </w:rPr>
        <w:t>impact limestone/marble or metal structures</w:t>
      </w:r>
      <w:r w:rsidR="009C14C8">
        <w:rPr>
          <w:rFonts w:ascii="Arial" w:hAnsi="Arial" w:cs="Arial"/>
          <w:sz w:val="19"/>
          <w:szCs w:val="19"/>
        </w:rPr>
        <w:t>. How would the impacts be different between the two types of materials?</w:t>
      </w:r>
    </w:p>
    <w:p w:rsidR="0046556C" w:rsidRPr="00043BFB" w:rsidRDefault="0046556C" w:rsidP="00AD655D">
      <w:pPr>
        <w:pStyle w:val="PlainText"/>
        <w:spacing w:line="360" w:lineRule="auto"/>
        <w:rPr>
          <w:rFonts w:ascii="Arial" w:hAnsi="Arial" w:cs="Arial"/>
          <w:sz w:val="19"/>
          <w:szCs w:val="19"/>
        </w:rPr>
      </w:pPr>
      <w:r w:rsidRPr="00043BFB">
        <w:rPr>
          <w:rFonts w:ascii="Arial" w:hAnsi="Arial" w:cs="Arial"/>
          <w:sz w:val="19"/>
          <w:szCs w:val="1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D7596">
        <w:rPr>
          <w:rFonts w:ascii="Arial" w:hAnsi="Arial" w:cs="Arial"/>
          <w:sz w:val="19"/>
          <w:szCs w:val="19"/>
        </w:rPr>
        <w:t>___________________</w:t>
      </w:r>
      <w:r w:rsidRPr="00043BFB">
        <w:rPr>
          <w:rFonts w:ascii="Arial" w:hAnsi="Arial" w:cs="Arial"/>
          <w:sz w:val="19"/>
          <w:szCs w:val="19"/>
        </w:rPr>
        <w:t>_________________________________________________________________________________</w:t>
      </w:r>
    </w:p>
    <w:p w:rsidR="0046556C" w:rsidRPr="00043BFB" w:rsidRDefault="0046556C" w:rsidP="00AD655D">
      <w:pPr>
        <w:pStyle w:val="PlainText"/>
        <w:spacing w:line="360" w:lineRule="auto"/>
        <w:rPr>
          <w:rFonts w:ascii="Arial" w:hAnsi="Arial" w:cs="Arial"/>
          <w:sz w:val="19"/>
          <w:szCs w:val="19"/>
        </w:rPr>
      </w:pPr>
      <w:r w:rsidRPr="00043BFB">
        <w:rPr>
          <w:rFonts w:ascii="Arial" w:hAnsi="Arial" w:cs="Arial"/>
          <w:sz w:val="19"/>
          <w:szCs w:val="19"/>
        </w:rPr>
        <w:t>_____</w:t>
      </w:r>
      <w:r w:rsidR="00AD7596">
        <w:rPr>
          <w:rFonts w:ascii="Arial" w:hAnsi="Arial" w:cs="Arial"/>
          <w:sz w:val="19"/>
          <w:szCs w:val="19"/>
        </w:rPr>
        <w:t>____</w:t>
      </w:r>
      <w:r w:rsidRPr="00043BFB">
        <w:rPr>
          <w:rFonts w:ascii="Arial" w:hAnsi="Arial" w:cs="Arial"/>
          <w:sz w:val="19"/>
          <w:szCs w:val="19"/>
        </w:rPr>
        <w:t>_________________________________________________________________________________________________</w:t>
      </w:r>
    </w:p>
    <w:p w:rsidR="00AD7596" w:rsidRDefault="00A21C5B" w:rsidP="00DC2AE8">
      <w:pPr>
        <w:pStyle w:val="PlainText"/>
        <w:spacing w:line="276" w:lineRule="auto"/>
        <w:rPr>
          <w:rFonts w:ascii="Arial" w:hAnsi="Arial" w:cs="Arial"/>
          <w:i/>
          <w:sz w:val="19"/>
          <w:szCs w:val="19"/>
        </w:rPr>
      </w:pPr>
      <w:r w:rsidRPr="0084232B">
        <w:rPr>
          <w:rFonts w:ascii="Arial" w:hAnsi="Arial" w:cs="Arial"/>
          <w:noProof/>
          <w:sz w:val="19"/>
          <w:szCs w:val="19"/>
        </w:rPr>
        <w:lastRenderedPageBreak/>
        <w:drawing>
          <wp:anchor distT="0" distB="0" distL="114300" distR="114300" simplePos="0" relativeHeight="251658240" behindDoc="1" locked="0" layoutInCell="1" allowOverlap="1" wp14:anchorId="374989C2" wp14:editId="1B3699CA">
            <wp:simplePos x="0" y="0"/>
            <wp:positionH relativeFrom="page">
              <wp:posOffset>6228056</wp:posOffset>
            </wp:positionH>
            <wp:positionV relativeFrom="paragraph">
              <wp:posOffset>0</wp:posOffset>
            </wp:positionV>
            <wp:extent cx="1412875" cy="1875155"/>
            <wp:effectExtent l="0" t="0" r="0" b="0"/>
            <wp:wrapTight wrapText="bothSides">
              <wp:wrapPolygon edited="0">
                <wp:start x="0" y="0"/>
                <wp:lineTo x="0" y="21285"/>
                <wp:lineTo x="21260" y="21285"/>
                <wp:lineTo x="21260" y="0"/>
                <wp:lineTo x="0" y="0"/>
              </wp:wrapPolygon>
            </wp:wrapTight>
            <wp:docPr id="1227783" name="Picture 7" descr="12_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7783" name="Picture 7" descr="12_0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12875" cy="1875155"/>
                    </a:xfrm>
                    <a:prstGeom prst="rect">
                      <a:avLst/>
                    </a:prstGeom>
                    <a:noFill/>
                    <a:extLst/>
                  </pic:spPr>
                </pic:pic>
              </a:graphicData>
            </a:graphic>
            <wp14:sizeRelH relativeFrom="page">
              <wp14:pctWidth>0</wp14:pctWidth>
            </wp14:sizeRelH>
            <wp14:sizeRelV relativeFrom="page">
              <wp14:pctHeight>0</wp14:pctHeight>
            </wp14:sizeRelV>
          </wp:anchor>
        </w:drawing>
      </w:r>
      <w:r w:rsidR="00AD7596">
        <w:rPr>
          <w:rFonts w:ascii="Arial" w:hAnsi="Arial" w:cs="Arial"/>
          <w:i/>
          <w:sz w:val="19"/>
          <w:szCs w:val="19"/>
        </w:rPr>
        <w:t>Solutions: Reducing Acid Deposition</w:t>
      </w:r>
      <w:r w:rsidR="007A1CA4">
        <w:rPr>
          <w:rFonts w:ascii="Arial" w:hAnsi="Arial" w:cs="Arial"/>
          <w:i/>
          <w:sz w:val="19"/>
          <w:szCs w:val="19"/>
        </w:rPr>
        <w:t xml:space="preserve"> &amp; Other Air Pollutants</w:t>
      </w:r>
    </w:p>
    <w:p w:rsidR="007A1CA4" w:rsidRDefault="007A1CA4" w:rsidP="00DC2AE8">
      <w:pPr>
        <w:pStyle w:val="PlainText"/>
        <w:spacing w:line="276" w:lineRule="auto"/>
        <w:rPr>
          <w:rFonts w:ascii="Arial" w:hAnsi="Arial" w:cs="Arial"/>
          <w:sz w:val="19"/>
          <w:szCs w:val="19"/>
        </w:rPr>
      </w:pPr>
      <w:r>
        <w:rPr>
          <w:rFonts w:ascii="Arial" w:hAnsi="Arial" w:cs="Arial"/>
          <w:sz w:val="19"/>
          <w:szCs w:val="19"/>
        </w:rPr>
        <w:t xml:space="preserve">Fossil fuel power plants and industries are important sources of both sulfur dioxide and nitrogen oxides. About one-third of our air pollution in general comes from gasoline burned by vehicles. The Clean Air Act, passed in 1970 and strengthened in 1990, gives the Environmental Protection Agency (EPA) the authority to regulate vehicle and industrial emissions in the United States. </w:t>
      </w:r>
    </w:p>
    <w:p w:rsidR="007A1CA4" w:rsidRDefault="007A1CA4" w:rsidP="00DC2AE8">
      <w:pPr>
        <w:pStyle w:val="PlainText"/>
        <w:spacing w:line="276" w:lineRule="auto"/>
        <w:rPr>
          <w:rFonts w:ascii="Arial" w:hAnsi="Arial" w:cs="Arial"/>
          <w:sz w:val="19"/>
          <w:szCs w:val="19"/>
        </w:rPr>
      </w:pPr>
    </w:p>
    <w:p w:rsidR="0084232B" w:rsidRDefault="007A1CA4" w:rsidP="00DC2AE8">
      <w:pPr>
        <w:pStyle w:val="PlainText"/>
        <w:spacing w:line="276" w:lineRule="auto"/>
        <w:rPr>
          <w:rFonts w:ascii="Arial" w:hAnsi="Arial" w:cs="Arial"/>
          <w:sz w:val="19"/>
          <w:szCs w:val="19"/>
        </w:rPr>
      </w:pPr>
      <w:r>
        <w:rPr>
          <w:rFonts w:ascii="Arial" w:hAnsi="Arial" w:cs="Arial"/>
          <w:sz w:val="19"/>
          <w:szCs w:val="19"/>
        </w:rPr>
        <w:t xml:space="preserve">The Clean Air Act requires many industries to use scrubbers or other pollution-control devices. Scrubbers remove harmful substances such as sulfur dioxide, ammonia, or particulate matter, from the emissions released by power plants and factories. A </w:t>
      </w:r>
      <w:r>
        <w:rPr>
          <w:rFonts w:ascii="Arial" w:hAnsi="Arial" w:cs="Arial"/>
          <w:b/>
          <w:sz w:val="19"/>
          <w:szCs w:val="19"/>
        </w:rPr>
        <w:t>scrubber</w:t>
      </w:r>
      <w:r>
        <w:rPr>
          <w:rFonts w:ascii="Arial" w:hAnsi="Arial" w:cs="Arial"/>
          <w:sz w:val="19"/>
          <w:szCs w:val="19"/>
        </w:rPr>
        <w:t xml:space="preserve"> is a machine that moves gases through a spray of water that dissolves many pollutants before they are released into the atmosphere</w:t>
      </w:r>
      <w:r w:rsidR="0084232B">
        <w:rPr>
          <w:rFonts w:ascii="Arial" w:hAnsi="Arial" w:cs="Arial"/>
          <w:sz w:val="19"/>
          <w:szCs w:val="19"/>
        </w:rPr>
        <w:t xml:space="preserve"> (see picture to the right)</w:t>
      </w:r>
      <w:r>
        <w:rPr>
          <w:rFonts w:ascii="Arial" w:hAnsi="Arial" w:cs="Arial"/>
          <w:sz w:val="19"/>
          <w:szCs w:val="19"/>
        </w:rPr>
        <w:t>.</w:t>
      </w:r>
    </w:p>
    <w:p w:rsidR="0084232B" w:rsidRDefault="00A21C5B" w:rsidP="00DC2AE8">
      <w:pPr>
        <w:pStyle w:val="PlainText"/>
        <w:spacing w:line="276" w:lineRule="auto"/>
        <w:rPr>
          <w:rFonts w:ascii="Arial" w:hAnsi="Arial" w:cs="Arial"/>
          <w:sz w:val="19"/>
          <w:szCs w:val="19"/>
        </w:rPr>
      </w:pPr>
      <w:r w:rsidRPr="0084232B">
        <w:rPr>
          <w:rFonts w:ascii="Arial" w:eastAsia="Times New Roman" w:hAnsi="Arial" w:cs="Arial"/>
          <w:noProof/>
          <w:color w:val="0000FF"/>
          <w:sz w:val="27"/>
          <w:szCs w:val="27"/>
        </w:rPr>
        <w:drawing>
          <wp:anchor distT="0" distB="0" distL="114300" distR="114300" simplePos="0" relativeHeight="251659264" behindDoc="1" locked="0" layoutInCell="1" allowOverlap="1" wp14:anchorId="36DEDAF8" wp14:editId="1E832B4C">
            <wp:simplePos x="0" y="0"/>
            <wp:positionH relativeFrom="page">
              <wp:posOffset>257810</wp:posOffset>
            </wp:positionH>
            <wp:positionV relativeFrom="paragraph">
              <wp:posOffset>173355</wp:posOffset>
            </wp:positionV>
            <wp:extent cx="2587625" cy="1941830"/>
            <wp:effectExtent l="0" t="0" r="3175" b="1270"/>
            <wp:wrapTight wrapText="bothSides">
              <wp:wrapPolygon edited="0">
                <wp:start x="0" y="0"/>
                <wp:lineTo x="0" y="21402"/>
                <wp:lineTo x="21467" y="21402"/>
                <wp:lineTo x="21467" y="0"/>
                <wp:lineTo x="0" y="0"/>
              </wp:wrapPolygon>
            </wp:wrapTight>
            <wp:docPr id="1" name="Picture 1" descr="https://encrypted-tbn0.gstatic.com/images?q=tbn:ANd9GcRLahpQ8qlTB-Abh3Jwi6m2e0_37VvPx31pozULPRdJv1vNVLbmOQ">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RLahpQ8qlTB-Abh3Jwi6m2e0_37VvPx31pozULPRdJv1vNVLbmOQ">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87625" cy="19418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1CA4" w:rsidRDefault="007A1CA4" w:rsidP="00DC2AE8">
      <w:pPr>
        <w:pStyle w:val="PlainText"/>
        <w:spacing w:line="276" w:lineRule="auto"/>
        <w:rPr>
          <w:rFonts w:ascii="Arial" w:hAnsi="Arial" w:cs="Arial"/>
          <w:sz w:val="19"/>
          <w:szCs w:val="19"/>
        </w:rPr>
      </w:pPr>
      <w:r>
        <w:rPr>
          <w:rFonts w:ascii="Arial" w:hAnsi="Arial" w:cs="Arial"/>
          <w:sz w:val="19"/>
          <w:szCs w:val="19"/>
        </w:rPr>
        <w:t xml:space="preserve"> </w:t>
      </w:r>
      <w:r w:rsidRPr="009C14C8">
        <w:rPr>
          <w:rFonts w:ascii="Arial" w:hAnsi="Arial" w:cs="Arial"/>
          <w:b/>
          <w:sz w:val="19"/>
          <w:szCs w:val="19"/>
        </w:rPr>
        <w:t>Electrostatic precipitators</w:t>
      </w:r>
      <w:r>
        <w:rPr>
          <w:rFonts w:ascii="Arial" w:hAnsi="Arial" w:cs="Arial"/>
          <w:sz w:val="19"/>
          <w:szCs w:val="19"/>
        </w:rPr>
        <w:t xml:space="preserve"> are machines used in cement factories and coal-burning power plants to remove dust particles from smokestacks</w:t>
      </w:r>
      <w:r w:rsidR="0084232B">
        <w:rPr>
          <w:rFonts w:ascii="Arial" w:hAnsi="Arial" w:cs="Arial"/>
          <w:sz w:val="19"/>
          <w:szCs w:val="19"/>
        </w:rPr>
        <w:t xml:space="preserve"> (see picture to the left)</w:t>
      </w:r>
      <w:r>
        <w:rPr>
          <w:rFonts w:ascii="Arial" w:hAnsi="Arial" w:cs="Arial"/>
          <w:sz w:val="19"/>
          <w:szCs w:val="19"/>
        </w:rPr>
        <w:t xml:space="preserve">. Electrostatic </w:t>
      </w:r>
      <w:r w:rsidR="00402F5E">
        <w:rPr>
          <w:rFonts w:ascii="Arial" w:hAnsi="Arial" w:cs="Arial"/>
          <w:sz w:val="19"/>
          <w:szCs w:val="19"/>
        </w:rPr>
        <w:t>precipitators are</w:t>
      </w:r>
      <w:r w:rsidR="0084232B">
        <w:rPr>
          <w:rFonts w:ascii="Arial" w:hAnsi="Arial" w:cs="Arial"/>
          <w:sz w:val="19"/>
          <w:szCs w:val="19"/>
        </w:rPr>
        <w:t xml:space="preserve"> machines used in cement factories </w:t>
      </w:r>
      <w:r w:rsidR="00402F5E">
        <w:rPr>
          <w:rFonts w:ascii="Arial" w:hAnsi="Arial" w:cs="Arial"/>
          <w:sz w:val="19"/>
          <w:szCs w:val="19"/>
        </w:rPr>
        <w:t>&amp; coal</w:t>
      </w:r>
      <w:r w:rsidR="0084232B">
        <w:rPr>
          <w:rFonts w:ascii="Arial" w:hAnsi="Arial" w:cs="Arial"/>
          <w:sz w:val="19"/>
          <w:szCs w:val="19"/>
        </w:rPr>
        <w:t xml:space="preserve">-burning power plants to remove dust particles from smokestacks. In an electrostatic precipitator, gas containing dust particles is blown through a chamber containing an electric current. An electrical charge is transferred to the dust particles, which causes them to stick to one another and the sides of the chamber. The clean gas is released from the chamber, and the concentrated dust particles can then be collected and removed. Electrostatic precipitators remove 20 million tons of ash generated by coal power plants from the air each year in the U.S. </w:t>
      </w:r>
    </w:p>
    <w:p w:rsidR="00402F5E" w:rsidRDefault="00402F5E" w:rsidP="00DC2AE8">
      <w:pPr>
        <w:pStyle w:val="PlainText"/>
        <w:spacing w:line="276" w:lineRule="auto"/>
        <w:rPr>
          <w:rFonts w:ascii="Arial" w:hAnsi="Arial" w:cs="Arial"/>
          <w:sz w:val="19"/>
          <w:szCs w:val="19"/>
        </w:rPr>
      </w:pPr>
    </w:p>
    <w:p w:rsidR="00402F5E" w:rsidRPr="00402F5E" w:rsidRDefault="00402F5E" w:rsidP="00DC2AE8">
      <w:pPr>
        <w:pStyle w:val="PlainText"/>
        <w:spacing w:line="276" w:lineRule="auto"/>
        <w:rPr>
          <w:rFonts w:ascii="Arial" w:hAnsi="Arial" w:cs="Arial"/>
          <w:sz w:val="19"/>
          <w:szCs w:val="19"/>
        </w:rPr>
      </w:pPr>
      <w:r>
        <w:rPr>
          <w:rFonts w:ascii="Arial" w:hAnsi="Arial" w:cs="Arial"/>
          <w:sz w:val="19"/>
          <w:szCs w:val="19"/>
        </w:rPr>
        <w:t xml:space="preserve">The Clean Air Act was updated in 1990 to include an </w:t>
      </w:r>
      <w:r>
        <w:rPr>
          <w:rFonts w:ascii="Arial" w:hAnsi="Arial" w:cs="Arial"/>
          <w:b/>
          <w:sz w:val="19"/>
          <w:szCs w:val="19"/>
        </w:rPr>
        <w:t>allowance trading system</w:t>
      </w:r>
      <w:r>
        <w:rPr>
          <w:rFonts w:ascii="Arial" w:hAnsi="Arial" w:cs="Arial"/>
          <w:sz w:val="19"/>
          <w:szCs w:val="19"/>
        </w:rPr>
        <w:t>, or cap-and-trade program, to reduce sulfur dioxide pollution and the occurrence of acid rain. In the allowance trading system, 1 ton of sulfur dioxide emission is equal to one ‘allowance.’ Power plants and factors that release large amounts of sulfur dioxide were given a limited number of allowances (sulfur dioxide) that they could release each year. Companies can buy, sell or trade their allowances, but if they go over their allowed sulfur dioxide emissions, they must pay a fine. The system allows a company to determine the most cost-effective ways to reduce their sulfur dioxide emissions and comply with the Clean Air Act requirements. Companies can reduce emissions by using renewable energy sources, updating their pollution-control devices, or using low-sulfur fuels (like burning natural gas instead of coal). Over time, the EPA reduces the total number of sulfur dioxide allowances to bring down the total amount of sulfur dioxide released in the country. The results of the program were immediate, reducing sulfur dioxide pollution by 50% in just the first 5 years of the program.</w:t>
      </w:r>
    </w:p>
    <w:p w:rsidR="00394729" w:rsidRDefault="00A21C5B" w:rsidP="00DC2AE8">
      <w:pPr>
        <w:pStyle w:val="PlainText"/>
        <w:spacing w:line="276" w:lineRule="auto"/>
        <w:rPr>
          <w:rFonts w:ascii="Arial" w:hAnsi="Arial" w:cs="Arial"/>
          <w:sz w:val="19"/>
          <w:szCs w:val="19"/>
        </w:rPr>
      </w:pPr>
      <w:r w:rsidRPr="00A21C5B">
        <w:rPr>
          <w:rFonts w:ascii="Arial" w:hAnsi="Arial" w:cs="Arial"/>
          <w:noProof/>
          <w:sz w:val="19"/>
          <w:szCs w:val="19"/>
        </w:rPr>
        <w:drawing>
          <wp:anchor distT="0" distB="0" distL="114300" distR="114300" simplePos="0" relativeHeight="251661312" behindDoc="1" locked="0" layoutInCell="1" allowOverlap="1" wp14:anchorId="18E381BC" wp14:editId="6AF4B6B3">
            <wp:simplePos x="0" y="0"/>
            <wp:positionH relativeFrom="margin">
              <wp:posOffset>3001645</wp:posOffset>
            </wp:positionH>
            <wp:positionV relativeFrom="paragraph">
              <wp:posOffset>11430</wp:posOffset>
            </wp:positionV>
            <wp:extent cx="4429760" cy="2216785"/>
            <wp:effectExtent l="0" t="0" r="8890" b="0"/>
            <wp:wrapTight wrapText="bothSides">
              <wp:wrapPolygon edited="0">
                <wp:start x="0" y="0"/>
                <wp:lineTo x="0" y="21346"/>
                <wp:lineTo x="21550" y="21346"/>
                <wp:lineTo x="21550" y="0"/>
                <wp:lineTo x="0" y="0"/>
              </wp:wrapPolygon>
            </wp:wrapTight>
            <wp:docPr id="1336327" name="Picture 7" descr="12_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6327" name="Picture 7" descr="12_11"/>
                    <pic:cNvPicPr>
                      <a:picLocks noChangeAspect="1" noChangeArrowheads="1"/>
                    </pic:cNvPicPr>
                  </pic:nvPicPr>
                  <pic:blipFill>
                    <a:blip r:embed="rId9" cstate="print">
                      <a:extLst>
                        <a:ext uri="{BEBA8EAE-BF5A-486C-A8C5-ECC9F3942E4B}">
                          <a14:imgProps xmlns:a14="http://schemas.microsoft.com/office/drawing/2010/main">
                            <a14:imgLayer r:embed="rId10">
                              <a14:imgEffect>
                                <a14:saturation sat="33000"/>
                              </a14:imgEffect>
                            </a14:imgLayer>
                          </a14:imgProps>
                        </a:ext>
                        <a:ext uri="{28A0092B-C50C-407E-A947-70E740481C1C}">
                          <a14:useLocalDpi xmlns:a14="http://schemas.microsoft.com/office/drawing/2010/main" val="0"/>
                        </a:ext>
                      </a:extLst>
                    </a:blip>
                    <a:srcRect/>
                    <a:stretch>
                      <a:fillRect/>
                    </a:stretch>
                  </pic:blipFill>
                  <pic:spPr bwMode="auto">
                    <a:xfrm>
                      <a:off x="0" y="0"/>
                      <a:ext cx="4429760" cy="2216785"/>
                    </a:xfrm>
                    <a:prstGeom prst="rect">
                      <a:avLst/>
                    </a:prstGeom>
                    <a:noFill/>
                    <a:extLst/>
                  </pic:spPr>
                </pic:pic>
              </a:graphicData>
            </a:graphic>
            <wp14:sizeRelH relativeFrom="page">
              <wp14:pctWidth>0</wp14:pctWidth>
            </wp14:sizeRelH>
            <wp14:sizeRelV relativeFrom="page">
              <wp14:pctHeight>0</wp14:pctHeight>
            </wp14:sizeRelV>
          </wp:anchor>
        </w:drawing>
      </w:r>
    </w:p>
    <w:p w:rsidR="00394729" w:rsidRDefault="00394729" w:rsidP="00DC2AE8">
      <w:pPr>
        <w:pStyle w:val="PlainText"/>
        <w:spacing w:line="276" w:lineRule="auto"/>
        <w:rPr>
          <w:rFonts w:ascii="Arial" w:hAnsi="Arial" w:cs="Arial"/>
          <w:sz w:val="19"/>
          <w:szCs w:val="19"/>
        </w:rPr>
      </w:pPr>
      <w:r>
        <w:rPr>
          <w:rFonts w:ascii="Arial" w:hAnsi="Arial" w:cs="Arial"/>
          <w:sz w:val="19"/>
          <w:szCs w:val="19"/>
        </w:rPr>
        <w:t xml:space="preserve">One problem in controlling acid precipitation is that pollutants may be released in one geographic area and fall to the ground hundreds of kilometers away. For example, almost half of the acid precipitation that falls in southeastern Canada results from pollution produced in Ohio, Indiana, Pennsylvania, Illinois, Missouri, West Virginia, and Tennessee. Because acid precipitation falls downwind, the problem of solving acid precipitation has been difficult, especially on the international level. In the spirit of cooperation, Canada and the United States signed the Canada-U.S. Air Quality Agreement in 1991. Both countries agreed to reduce acidic emissions that flowed across the Canada-U.S. </w:t>
      </w:r>
      <w:r w:rsidR="00A21C5B">
        <w:rPr>
          <w:rFonts w:ascii="Arial" w:hAnsi="Arial" w:cs="Arial"/>
          <w:sz w:val="19"/>
          <w:szCs w:val="19"/>
        </w:rPr>
        <w:t>boundary. More international agreements such as this may be necessary to control the acid-precipitation problem.</w:t>
      </w:r>
    </w:p>
    <w:p w:rsidR="007A1CA4" w:rsidRDefault="007A1CA4" w:rsidP="00DC2AE8">
      <w:pPr>
        <w:pStyle w:val="PlainText"/>
        <w:spacing w:line="276" w:lineRule="auto"/>
        <w:rPr>
          <w:rFonts w:ascii="Arial" w:hAnsi="Arial" w:cs="Arial"/>
          <w:sz w:val="19"/>
          <w:szCs w:val="19"/>
        </w:rPr>
      </w:pPr>
    </w:p>
    <w:p w:rsidR="00AD7596" w:rsidRDefault="00A21C5B" w:rsidP="00DC2AE8">
      <w:pPr>
        <w:pStyle w:val="PlainText"/>
        <w:spacing w:line="276" w:lineRule="auto"/>
        <w:rPr>
          <w:rFonts w:ascii="Arial" w:hAnsi="Arial" w:cs="Arial"/>
          <w:sz w:val="19"/>
          <w:szCs w:val="19"/>
        </w:rPr>
      </w:pPr>
      <w:r w:rsidRPr="00394729">
        <w:rPr>
          <w:rFonts w:ascii="Arial" w:hAnsi="Arial" w:cs="Arial"/>
          <w:noProof/>
          <w:sz w:val="19"/>
          <w:szCs w:val="19"/>
        </w:rPr>
        <w:drawing>
          <wp:anchor distT="0" distB="0" distL="114300" distR="114300" simplePos="0" relativeHeight="251660288" behindDoc="1" locked="0" layoutInCell="1" allowOverlap="1" wp14:anchorId="2348A942" wp14:editId="3592000D">
            <wp:simplePos x="0" y="0"/>
            <wp:positionH relativeFrom="margin">
              <wp:align>right</wp:align>
            </wp:positionH>
            <wp:positionV relativeFrom="paragraph">
              <wp:posOffset>177165</wp:posOffset>
            </wp:positionV>
            <wp:extent cx="3216910" cy="1318260"/>
            <wp:effectExtent l="0" t="0" r="2540" b="0"/>
            <wp:wrapTight wrapText="bothSides">
              <wp:wrapPolygon edited="0">
                <wp:start x="0" y="0"/>
                <wp:lineTo x="0" y="21225"/>
                <wp:lineTo x="21489" y="21225"/>
                <wp:lineTo x="21489" y="0"/>
                <wp:lineTo x="0" y="0"/>
              </wp:wrapPolygon>
            </wp:wrapTight>
            <wp:docPr id="1217543" name="Picture 7" descr="12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7543" name="Picture 7" descr="12_03"/>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36123" b="66855"/>
                    <a:stretch/>
                  </pic:blipFill>
                  <pic:spPr bwMode="auto">
                    <a:xfrm>
                      <a:off x="0" y="0"/>
                      <a:ext cx="3216910" cy="13182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02F5E">
        <w:rPr>
          <w:rFonts w:ascii="Arial" w:hAnsi="Arial" w:cs="Arial"/>
          <w:sz w:val="19"/>
          <w:szCs w:val="19"/>
        </w:rPr>
        <w:t>Individuals are also responsible for air pollution</w:t>
      </w:r>
      <w:r w:rsidR="00394729">
        <w:rPr>
          <w:rFonts w:ascii="Arial" w:hAnsi="Arial" w:cs="Arial"/>
          <w:sz w:val="19"/>
          <w:szCs w:val="19"/>
        </w:rPr>
        <w:t>,</w:t>
      </w:r>
      <w:r w:rsidR="00402F5E">
        <w:rPr>
          <w:rFonts w:ascii="Arial" w:hAnsi="Arial" w:cs="Arial"/>
          <w:sz w:val="19"/>
          <w:szCs w:val="19"/>
        </w:rPr>
        <w:t xml:space="preserve"> and t</w:t>
      </w:r>
      <w:r w:rsidR="009C14C8">
        <w:rPr>
          <w:rFonts w:ascii="Arial" w:hAnsi="Arial" w:cs="Arial"/>
          <w:sz w:val="19"/>
          <w:szCs w:val="19"/>
        </w:rPr>
        <w:t>he EPA</w:t>
      </w:r>
      <w:r w:rsidR="00402F5E">
        <w:rPr>
          <w:rFonts w:ascii="Arial" w:hAnsi="Arial" w:cs="Arial"/>
          <w:sz w:val="19"/>
          <w:szCs w:val="19"/>
        </w:rPr>
        <w:t xml:space="preserve"> regulates vehicle emissions in the United States as well, under the Clean Air Act. </w:t>
      </w:r>
      <w:r w:rsidR="00394729">
        <w:rPr>
          <w:rFonts w:ascii="Arial" w:hAnsi="Arial" w:cs="Arial"/>
          <w:sz w:val="19"/>
          <w:szCs w:val="19"/>
        </w:rPr>
        <w:t>The EPA required the gradual elimination of lead in gasoline, and as a result, lead pollution has been reduced by more than 90% in the U.S. In addition, catalytic converters, which are required in automobiles, clean exhaust gases of pollutants before the pollutants are able to exit the tailpipe (see picture to the right). The EPA estimates that cars and trucks today burn fuel 35% more efficiently and with 95% fewer emissions of pollutants, with the exception of carbon dioxide, than they did 30 years ago.</w:t>
      </w:r>
    </w:p>
    <w:p w:rsidR="00394729" w:rsidRDefault="00394729" w:rsidP="00DC2AE8">
      <w:pPr>
        <w:pStyle w:val="PlainText"/>
        <w:spacing w:line="276" w:lineRule="auto"/>
        <w:rPr>
          <w:rFonts w:ascii="Arial" w:hAnsi="Arial" w:cs="Arial"/>
          <w:sz w:val="19"/>
          <w:szCs w:val="19"/>
        </w:rPr>
      </w:pPr>
    </w:p>
    <w:sectPr w:rsidR="00394729" w:rsidSect="00450B19">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nsolas">
    <w:panose1 w:val="020B0609020204030204"/>
    <w:charset w:val="00"/>
    <w:family w:val="auto"/>
    <w:pitch w:val="variable"/>
    <w:sig w:usb0="E10002FF" w:usb1="4000FCFF" w:usb2="00000009" w:usb3="00000000" w:csb0="0000019F" w:csb1="00000000"/>
  </w:font>
  <w:font w:name="Segoe UI">
    <w:charset w:val="00"/>
    <w:family w:val="swiss"/>
    <w:pitch w:val="variable"/>
    <w:sig w:usb0="E10022FF" w:usb1="C000E47F" w:usb2="00000029" w:usb3="00000000" w:csb0="000001D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F21D3"/>
    <w:multiLevelType w:val="multilevel"/>
    <w:tmpl w:val="A894D3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ED76360"/>
    <w:multiLevelType w:val="hybridMultilevel"/>
    <w:tmpl w:val="C02614F0"/>
    <w:lvl w:ilvl="0" w:tplc="B0A2C15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DC4"/>
    <w:rsid w:val="0003111E"/>
    <w:rsid w:val="00043BFB"/>
    <w:rsid w:val="000E5F79"/>
    <w:rsid w:val="00391AAE"/>
    <w:rsid w:val="00394729"/>
    <w:rsid w:val="00395568"/>
    <w:rsid w:val="00402F5E"/>
    <w:rsid w:val="0041778E"/>
    <w:rsid w:val="00450B19"/>
    <w:rsid w:val="0046556C"/>
    <w:rsid w:val="00500793"/>
    <w:rsid w:val="00514746"/>
    <w:rsid w:val="006F4EBE"/>
    <w:rsid w:val="007A1CA4"/>
    <w:rsid w:val="0084232B"/>
    <w:rsid w:val="008E593C"/>
    <w:rsid w:val="00901A52"/>
    <w:rsid w:val="009C14C8"/>
    <w:rsid w:val="009C3683"/>
    <w:rsid w:val="00A21C5B"/>
    <w:rsid w:val="00AD655D"/>
    <w:rsid w:val="00AD7596"/>
    <w:rsid w:val="00AD7E8A"/>
    <w:rsid w:val="00AE604D"/>
    <w:rsid w:val="00B263AD"/>
    <w:rsid w:val="00C3152F"/>
    <w:rsid w:val="00CE1DC4"/>
    <w:rsid w:val="00D36D6C"/>
    <w:rsid w:val="00DC2AE8"/>
    <w:rsid w:val="00EA23A4"/>
    <w:rsid w:val="00F614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F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755B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755B6"/>
    <w:rPr>
      <w:rFonts w:ascii="Consolas" w:hAnsi="Consolas"/>
      <w:sz w:val="21"/>
      <w:szCs w:val="21"/>
    </w:rPr>
  </w:style>
  <w:style w:type="table" w:styleId="TableGrid">
    <w:name w:val="Table Grid"/>
    <w:basedOn w:val="TableNormal"/>
    <w:uiPriority w:val="39"/>
    <w:rsid w:val="00EA23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21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1C5B"/>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F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755B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755B6"/>
    <w:rPr>
      <w:rFonts w:ascii="Consolas" w:hAnsi="Consolas"/>
      <w:sz w:val="21"/>
      <w:szCs w:val="21"/>
    </w:rPr>
  </w:style>
  <w:style w:type="table" w:styleId="TableGrid">
    <w:name w:val="Table Grid"/>
    <w:basedOn w:val="TableNormal"/>
    <w:uiPriority w:val="39"/>
    <w:rsid w:val="00EA23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21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1C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914440">
      <w:bodyDiv w:val="1"/>
      <w:marLeft w:val="0"/>
      <w:marRight w:val="0"/>
      <w:marTop w:val="0"/>
      <w:marBottom w:val="0"/>
      <w:divBdr>
        <w:top w:val="none" w:sz="0" w:space="0" w:color="auto"/>
        <w:left w:val="none" w:sz="0" w:space="0" w:color="auto"/>
        <w:bottom w:val="none" w:sz="0" w:space="0" w:color="auto"/>
        <w:right w:val="none" w:sz="0" w:space="0" w:color="auto"/>
      </w:divBdr>
      <w:divsChild>
        <w:div w:id="1968118496">
          <w:marLeft w:val="0"/>
          <w:marRight w:val="0"/>
          <w:marTop w:val="0"/>
          <w:marBottom w:val="0"/>
          <w:divBdr>
            <w:top w:val="none" w:sz="0" w:space="0" w:color="auto"/>
            <w:left w:val="none" w:sz="0" w:space="0" w:color="auto"/>
            <w:bottom w:val="none" w:sz="0" w:space="0" w:color="auto"/>
            <w:right w:val="none" w:sz="0" w:space="0" w:color="auto"/>
          </w:divBdr>
          <w:divsChild>
            <w:div w:id="1408377424">
              <w:marLeft w:val="0"/>
              <w:marRight w:val="0"/>
              <w:marTop w:val="0"/>
              <w:marBottom w:val="0"/>
              <w:divBdr>
                <w:top w:val="none" w:sz="0" w:space="0" w:color="auto"/>
                <w:left w:val="none" w:sz="0" w:space="0" w:color="auto"/>
                <w:bottom w:val="none" w:sz="0" w:space="0" w:color="auto"/>
                <w:right w:val="none" w:sz="0" w:space="0" w:color="auto"/>
              </w:divBdr>
              <w:divsChild>
                <w:div w:id="1980839902">
                  <w:marLeft w:val="0"/>
                  <w:marRight w:val="0"/>
                  <w:marTop w:val="195"/>
                  <w:marBottom w:val="0"/>
                  <w:divBdr>
                    <w:top w:val="none" w:sz="0" w:space="0" w:color="auto"/>
                    <w:left w:val="none" w:sz="0" w:space="0" w:color="auto"/>
                    <w:bottom w:val="none" w:sz="0" w:space="0" w:color="auto"/>
                    <w:right w:val="none" w:sz="0" w:space="0" w:color="auto"/>
                  </w:divBdr>
                  <w:divsChild>
                    <w:div w:id="1125002656">
                      <w:marLeft w:val="0"/>
                      <w:marRight w:val="0"/>
                      <w:marTop w:val="0"/>
                      <w:marBottom w:val="0"/>
                      <w:divBdr>
                        <w:top w:val="none" w:sz="0" w:space="0" w:color="auto"/>
                        <w:left w:val="none" w:sz="0" w:space="0" w:color="auto"/>
                        <w:bottom w:val="none" w:sz="0" w:space="0" w:color="auto"/>
                        <w:right w:val="none" w:sz="0" w:space="0" w:color="auto"/>
                      </w:divBdr>
                      <w:divsChild>
                        <w:div w:id="1803226118">
                          <w:marLeft w:val="0"/>
                          <w:marRight w:val="0"/>
                          <w:marTop w:val="0"/>
                          <w:marBottom w:val="0"/>
                          <w:divBdr>
                            <w:top w:val="none" w:sz="0" w:space="0" w:color="auto"/>
                            <w:left w:val="none" w:sz="0" w:space="0" w:color="auto"/>
                            <w:bottom w:val="none" w:sz="0" w:space="0" w:color="auto"/>
                            <w:right w:val="none" w:sz="0" w:space="0" w:color="auto"/>
                          </w:divBdr>
                          <w:divsChild>
                            <w:div w:id="1428229150">
                              <w:marLeft w:val="0"/>
                              <w:marRight w:val="0"/>
                              <w:marTop w:val="0"/>
                              <w:marBottom w:val="0"/>
                              <w:divBdr>
                                <w:top w:val="none" w:sz="0" w:space="0" w:color="auto"/>
                                <w:left w:val="none" w:sz="0" w:space="0" w:color="auto"/>
                                <w:bottom w:val="none" w:sz="0" w:space="0" w:color="auto"/>
                                <w:right w:val="none" w:sz="0" w:space="0" w:color="auto"/>
                              </w:divBdr>
                              <w:divsChild>
                                <w:div w:id="1891333834">
                                  <w:marLeft w:val="0"/>
                                  <w:marRight w:val="0"/>
                                  <w:marTop w:val="0"/>
                                  <w:marBottom w:val="0"/>
                                  <w:divBdr>
                                    <w:top w:val="none" w:sz="0" w:space="0" w:color="auto"/>
                                    <w:left w:val="none" w:sz="0" w:space="0" w:color="auto"/>
                                    <w:bottom w:val="none" w:sz="0" w:space="0" w:color="auto"/>
                                    <w:right w:val="none" w:sz="0" w:space="0" w:color="auto"/>
                                  </w:divBdr>
                                  <w:divsChild>
                                    <w:div w:id="1825391557">
                                      <w:marLeft w:val="0"/>
                                      <w:marRight w:val="0"/>
                                      <w:marTop w:val="0"/>
                                      <w:marBottom w:val="0"/>
                                      <w:divBdr>
                                        <w:top w:val="none" w:sz="0" w:space="0" w:color="auto"/>
                                        <w:left w:val="none" w:sz="0" w:space="0" w:color="auto"/>
                                        <w:bottom w:val="none" w:sz="0" w:space="0" w:color="auto"/>
                                        <w:right w:val="none" w:sz="0" w:space="0" w:color="auto"/>
                                      </w:divBdr>
                                      <w:divsChild>
                                        <w:div w:id="195968024">
                                          <w:marLeft w:val="0"/>
                                          <w:marRight w:val="0"/>
                                          <w:marTop w:val="0"/>
                                          <w:marBottom w:val="0"/>
                                          <w:divBdr>
                                            <w:top w:val="none" w:sz="0" w:space="0" w:color="auto"/>
                                            <w:left w:val="none" w:sz="0" w:space="0" w:color="auto"/>
                                            <w:bottom w:val="none" w:sz="0" w:space="0" w:color="auto"/>
                                            <w:right w:val="none" w:sz="0" w:space="0" w:color="auto"/>
                                          </w:divBdr>
                                          <w:divsChild>
                                            <w:div w:id="192771904">
                                              <w:marLeft w:val="0"/>
                                              <w:marRight w:val="0"/>
                                              <w:marTop w:val="0"/>
                                              <w:marBottom w:val="180"/>
                                              <w:divBdr>
                                                <w:top w:val="none" w:sz="0" w:space="0" w:color="auto"/>
                                                <w:left w:val="none" w:sz="0" w:space="0" w:color="auto"/>
                                                <w:bottom w:val="none" w:sz="0" w:space="0" w:color="auto"/>
                                                <w:right w:val="none" w:sz="0" w:space="0" w:color="auto"/>
                                              </w:divBdr>
                                              <w:divsChild>
                                                <w:div w:id="261231354">
                                                  <w:marLeft w:val="0"/>
                                                  <w:marRight w:val="0"/>
                                                  <w:marTop w:val="0"/>
                                                  <w:marBottom w:val="0"/>
                                                  <w:divBdr>
                                                    <w:top w:val="none" w:sz="0" w:space="0" w:color="auto"/>
                                                    <w:left w:val="none" w:sz="0" w:space="0" w:color="auto"/>
                                                    <w:bottom w:val="none" w:sz="0" w:space="0" w:color="auto"/>
                                                    <w:right w:val="none" w:sz="0" w:space="0" w:color="auto"/>
                                                  </w:divBdr>
                                                  <w:divsChild>
                                                    <w:div w:id="483401177">
                                                      <w:marLeft w:val="0"/>
                                                      <w:marRight w:val="0"/>
                                                      <w:marTop w:val="0"/>
                                                      <w:marBottom w:val="0"/>
                                                      <w:divBdr>
                                                        <w:top w:val="none" w:sz="0" w:space="0" w:color="auto"/>
                                                        <w:left w:val="none" w:sz="0" w:space="0" w:color="auto"/>
                                                        <w:bottom w:val="none" w:sz="0" w:space="0" w:color="auto"/>
                                                        <w:right w:val="none" w:sz="0" w:space="0" w:color="auto"/>
                                                      </w:divBdr>
                                                      <w:divsChild>
                                                        <w:div w:id="705787770">
                                                          <w:marLeft w:val="0"/>
                                                          <w:marRight w:val="0"/>
                                                          <w:marTop w:val="0"/>
                                                          <w:marBottom w:val="0"/>
                                                          <w:divBdr>
                                                            <w:top w:val="none" w:sz="0" w:space="0" w:color="auto"/>
                                                            <w:left w:val="none" w:sz="0" w:space="0" w:color="auto"/>
                                                            <w:bottom w:val="none" w:sz="0" w:space="0" w:color="auto"/>
                                                            <w:right w:val="none" w:sz="0" w:space="0" w:color="auto"/>
                                                          </w:divBdr>
                                                          <w:divsChild>
                                                            <w:div w:id="551818116">
                                                              <w:marLeft w:val="0"/>
                                                              <w:marRight w:val="0"/>
                                                              <w:marTop w:val="0"/>
                                                              <w:marBottom w:val="0"/>
                                                              <w:divBdr>
                                                                <w:top w:val="none" w:sz="0" w:space="0" w:color="auto"/>
                                                                <w:left w:val="none" w:sz="0" w:space="0" w:color="auto"/>
                                                                <w:bottom w:val="none" w:sz="0" w:space="0" w:color="auto"/>
                                                                <w:right w:val="none" w:sz="0" w:space="0" w:color="auto"/>
                                                              </w:divBdr>
                                                              <w:divsChild>
                                                                <w:div w:id="2009210025">
                                                                  <w:marLeft w:val="0"/>
                                                                  <w:marRight w:val="0"/>
                                                                  <w:marTop w:val="0"/>
                                                                  <w:marBottom w:val="0"/>
                                                                  <w:divBdr>
                                                                    <w:top w:val="none" w:sz="0" w:space="0" w:color="auto"/>
                                                                    <w:left w:val="none" w:sz="0" w:space="0" w:color="auto"/>
                                                                    <w:bottom w:val="none" w:sz="0" w:space="0" w:color="auto"/>
                                                                    <w:right w:val="none" w:sz="0" w:space="0" w:color="auto"/>
                                                                  </w:divBdr>
                                                                  <w:divsChild>
                                                                    <w:div w:id="1354309974">
                                                                      <w:marLeft w:val="0"/>
                                                                      <w:marRight w:val="0"/>
                                                                      <w:marTop w:val="0"/>
                                                                      <w:marBottom w:val="0"/>
                                                                      <w:divBdr>
                                                                        <w:top w:val="none" w:sz="0" w:space="0" w:color="auto"/>
                                                                        <w:left w:val="none" w:sz="0" w:space="0" w:color="auto"/>
                                                                        <w:bottom w:val="none" w:sz="0" w:space="0" w:color="auto"/>
                                                                        <w:right w:val="none" w:sz="0" w:space="0" w:color="auto"/>
                                                                      </w:divBdr>
                                                                      <w:divsChild>
                                                                        <w:div w:id="156841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s://www.google.com/url?sa=i&amp;rct=j&amp;q=&amp;esrc=s&amp;source=images&amp;cd=&amp;cad=rja&amp;uact=8&amp;ved=0CAcQjRw&amp;url=https://www.qld.gov.au/environment/pollution/monitoring/air-pollution/controlling/&amp;ei=ciAkVYT3HMHjsATczYHgBw&amp;bvm=bv.89947451,d.cWc&amp;psig=AFQjCNHS6cSDyuVFPPnmObJGbFdFggqT-Q&amp;ust=1428517316915921" TargetMode="External"/><Relationship Id="rId8" Type="http://schemas.openxmlformats.org/officeDocument/2006/relationships/image" Target="media/image2.jpeg"/><Relationship Id="rId9" Type="http://schemas.openxmlformats.org/officeDocument/2006/relationships/image" Target="media/image3.png"/><Relationship Id="rId10"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2343</Words>
  <Characters>13360</Characters>
  <Application>Microsoft Macintosh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SDIRC</Company>
  <LinksUpToDate>false</LinksUpToDate>
  <CharactersWithSpaces>15672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Mosblech, Nicole</dc:creator>
  <cp:lastModifiedBy>Nivedita Ganguly</cp:lastModifiedBy>
  <cp:revision>2</cp:revision>
  <cp:lastPrinted>2015-04-07T18:57:00Z</cp:lastPrinted>
  <dcterms:created xsi:type="dcterms:W3CDTF">2015-04-14T22:48:00Z</dcterms:created>
  <dcterms:modified xsi:type="dcterms:W3CDTF">2015-04-14T22:48:00Z</dcterms:modified>
</cp:coreProperties>
</file>