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0E" w:rsidRPr="0046670E" w:rsidRDefault="0046670E" w:rsidP="0046670E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28"/>
          <w:szCs w:val="28"/>
        </w:rPr>
      </w:pPr>
      <w:r w:rsidRPr="009078A1">
        <w:rPr>
          <w:rFonts w:ascii="ComicSansMS" w:hAnsi="ComicSansMS" w:cs="ComicSansMS"/>
          <w:sz w:val="28"/>
          <w:szCs w:val="28"/>
        </w:rPr>
        <w:t>Ecological S</w:t>
      </w:r>
      <w:r>
        <w:rPr>
          <w:rFonts w:ascii="ComicSansMS" w:hAnsi="ComicSansMS" w:cs="ComicSansMS"/>
          <w:sz w:val="28"/>
          <w:szCs w:val="28"/>
        </w:rPr>
        <w:t>uccession Introductory Activity</w:t>
      </w:r>
    </w:p>
    <w:p w:rsidR="0046670E" w:rsidRDefault="0046670E" w:rsidP="0046670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 xml:space="preserve">Ecological Succession: </w:t>
      </w:r>
      <w:r w:rsidRPr="00E25541">
        <w:rPr>
          <w:rFonts w:ascii="Comic Sans MS" w:hAnsi="Comic Sans MS" w:cs="ComicSansMS"/>
        </w:rPr>
        <w:t>A series of predictable changes that occurs in a community over time.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As ecological succession occurs, types of species present in a co</w:t>
      </w:r>
      <w:r>
        <w:rPr>
          <w:rFonts w:ascii="Comic Sans MS" w:hAnsi="Comic Sans MS" w:cs="ComicSansMS"/>
        </w:rPr>
        <w:t xml:space="preserve">mmunity will change in response </w:t>
      </w:r>
      <w:r w:rsidRPr="00E25541">
        <w:rPr>
          <w:rFonts w:ascii="Comic Sans MS" w:hAnsi="Comic Sans MS" w:cs="ComicSansMS"/>
        </w:rPr>
        <w:t>to changing environmental conditions such as fires, climate chan</w:t>
      </w:r>
      <w:r>
        <w:rPr>
          <w:rFonts w:ascii="Comic Sans MS" w:hAnsi="Comic Sans MS" w:cs="ComicSansMS"/>
        </w:rPr>
        <w:t xml:space="preserve">ge, and the clearing of forests to plant </w:t>
      </w:r>
      <w:r w:rsidRPr="00E25541">
        <w:rPr>
          <w:rFonts w:ascii="Comic Sans MS" w:hAnsi="Comic Sans MS" w:cs="ComicSansMS"/>
        </w:rPr>
        <w:t>crops.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  <w:r w:rsidRPr="00E25541">
        <w:rPr>
          <w:rFonts w:ascii="Comic Sans MS" w:hAnsi="Comic Sans MS" w:cs="ComicSansMS-Bold"/>
          <w:b/>
          <w:bCs/>
        </w:rPr>
        <w:t>Task: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 xml:space="preserve">Imagine that </w:t>
      </w:r>
      <w:r w:rsidR="004D2B9A">
        <w:rPr>
          <w:rFonts w:ascii="Comic Sans MS" w:hAnsi="Comic Sans MS" w:cs="ComicSansMS"/>
        </w:rPr>
        <w:t>North Atlanta</w:t>
      </w:r>
      <w:r>
        <w:rPr>
          <w:rFonts w:ascii="Comic Sans MS" w:hAnsi="Comic Sans MS" w:cs="ComicSansMS"/>
        </w:rPr>
        <w:t xml:space="preserve"> High</w:t>
      </w:r>
      <w:r w:rsidRPr="00E25541">
        <w:rPr>
          <w:rFonts w:ascii="Comic Sans MS" w:hAnsi="Comic Sans MS" w:cs="ComicSansMS"/>
        </w:rPr>
        <w:t xml:space="preserve"> School has been abandoned. There is no</w:t>
      </w:r>
      <w:r>
        <w:rPr>
          <w:rFonts w:ascii="Comic Sans MS" w:hAnsi="Comic Sans MS" w:cs="ComicSansMS"/>
        </w:rPr>
        <w:t xml:space="preserve"> one to mow the grass, </w:t>
      </w:r>
      <w:r w:rsidRPr="00E25541">
        <w:rPr>
          <w:rFonts w:ascii="Comic Sans MS" w:hAnsi="Comic Sans MS" w:cs="ComicSansMS"/>
        </w:rPr>
        <w:t>clean the hallways, or maintain the buildings. I</w:t>
      </w:r>
      <w:r>
        <w:rPr>
          <w:rFonts w:ascii="Comic Sans MS" w:hAnsi="Comic Sans MS" w:cs="ComicSansMS"/>
        </w:rPr>
        <w:t xml:space="preserve">n the boxes provided, draw the </w:t>
      </w:r>
      <w:r w:rsidR="004D2B9A">
        <w:rPr>
          <w:rFonts w:ascii="Comic Sans MS" w:hAnsi="Comic Sans MS" w:cs="ComicSansMS"/>
        </w:rPr>
        <w:t>North Atlanta Practice</w:t>
      </w:r>
      <w:r>
        <w:rPr>
          <w:rFonts w:ascii="Comic Sans MS" w:hAnsi="Comic Sans MS" w:cs="ComicSansMS"/>
        </w:rPr>
        <w:t xml:space="preserve"> Field</w:t>
      </w:r>
      <w:r w:rsidRPr="00E25541">
        <w:rPr>
          <w:rFonts w:ascii="Comic Sans MS" w:hAnsi="Comic Sans MS" w:cs="ComicSansMS"/>
        </w:rPr>
        <w:t xml:space="preserve"> as it is today and as you predict it will look after the number of years listed to the left.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Also, make a list of the plant and animal species that you predict</w:t>
      </w:r>
      <w:r>
        <w:rPr>
          <w:rFonts w:ascii="Comic Sans MS" w:hAnsi="Comic Sans MS" w:cs="ComicSansMS"/>
        </w:rPr>
        <w:t xml:space="preserve"> will inhabit this area at each </w:t>
      </w:r>
      <w:r w:rsidRPr="00E25541">
        <w:rPr>
          <w:rFonts w:ascii="Comic Sans MS" w:hAnsi="Comic Sans MS" w:cs="ComicSansMS"/>
        </w:rPr>
        <w:t>time increment.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905"/>
        <w:gridCol w:w="2290"/>
      </w:tblGrid>
      <w:tr w:rsidR="0046670E" w:rsidRPr="00021192" w:rsidTr="0046670E">
        <w:trPr>
          <w:trHeight w:val="728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</w:rPr>
            </w:pPr>
            <w:r w:rsidRPr="00021192">
              <w:rPr>
                <w:rFonts w:ascii="ComicSansMS-Bold" w:hAnsi="ComicSansMS-Bold" w:cs="ComicSansMS-Bold"/>
                <w:b/>
                <w:bCs/>
              </w:rPr>
              <w:t xml:space="preserve">Time </w:t>
            </w:r>
          </w:p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-Bold" w:hAnsi="ComicSansMS-Bold" w:cs="ComicSansMS-Bold"/>
                <w:b/>
                <w:bCs/>
              </w:rPr>
              <w:t>Drawing</w:t>
            </w: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>Plant &amp;</w:t>
            </w:r>
            <w:r w:rsidRPr="00021192">
              <w:rPr>
                <w:rFonts w:ascii="ComicSansMS-Bold" w:hAnsi="ComicSansMS-Bold" w:cs="ComicSansMS-Bold"/>
                <w:b/>
                <w:bCs/>
              </w:rPr>
              <w:t>Animal Species Present</w:t>
            </w:r>
          </w:p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52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Present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34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1 year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403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10 years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52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50 years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46670E" w:rsidRPr="00021192" w:rsidTr="0046670E">
        <w:trPr>
          <w:trHeight w:val="1790"/>
        </w:trPr>
        <w:tc>
          <w:tcPr>
            <w:tcW w:w="137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21192">
              <w:rPr>
                <w:rFonts w:ascii="ComicSansMS" w:hAnsi="ComicSansMS" w:cs="ComicSansMS"/>
              </w:rPr>
              <w:t>100 years</w:t>
            </w:r>
          </w:p>
        </w:tc>
        <w:tc>
          <w:tcPr>
            <w:tcW w:w="6905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2290" w:type="dxa"/>
            <w:shd w:val="clear" w:color="auto" w:fill="auto"/>
          </w:tcPr>
          <w:p w:rsidR="0046670E" w:rsidRPr="00021192" w:rsidRDefault="0046670E" w:rsidP="00F022AE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</w:tbl>
    <w:p w:rsidR="0046670E" w:rsidRPr="009078A1" w:rsidRDefault="0046670E" w:rsidP="0046670E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28"/>
          <w:szCs w:val="28"/>
        </w:rPr>
      </w:pPr>
      <w:r w:rsidRPr="009078A1">
        <w:rPr>
          <w:rFonts w:ascii="ComicSansMS" w:hAnsi="ComicSansMS" w:cs="ComicSansMS"/>
          <w:sz w:val="28"/>
          <w:szCs w:val="28"/>
        </w:rPr>
        <w:t>Ecological Succession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Ecosystems are constantly changing in response to natural and human disturbances. As an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proofErr w:type="gramStart"/>
      <w:r w:rsidRPr="00E25541">
        <w:rPr>
          <w:rFonts w:ascii="Comic Sans MS" w:hAnsi="Comic Sans MS" w:cs="ComicSansMS"/>
        </w:rPr>
        <w:t>ecosystem</w:t>
      </w:r>
      <w:proofErr w:type="gramEnd"/>
      <w:r w:rsidRPr="00E25541">
        <w:rPr>
          <w:rFonts w:ascii="Comic Sans MS" w:hAnsi="Comic Sans MS" w:cs="ComicSansMS"/>
        </w:rPr>
        <w:t xml:space="preserve"> changes, older inhabitants gradually die out and</w:t>
      </w:r>
      <w:r>
        <w:rPr>
          <w:rFonts w:ascii="Comic Sans MS" w:hAnsi="Comic Sans MS" w:cs="ComicSansMS"/>
        </w:rPr>
        <w:t xml:space="preserve"> new organisms move in, causing </w:t>
      </w:r>
      <w:r w:rsidRPr="00E25541">
        <w:rPr>
          <w:rFonts w:ascii="Comic Sans MS" w:hAnsi="Comic Sans MS" w:cs="ComicSansMS"/>
        </w:rPr>
        <w:t>further changes in the community. This series of predi</w:t>
      </w:r>
      <w:r>
        <w:rPr>
          <w:rFonts w:ascii="Comic Sans MS" w:hAnsi="Comic Sans MS" w:cs="ComicSansMS"/>
        </w:rPr>
        <w:t xml:space="preserve">ctable changes that occurs in a </w:t>
      </w:r>
      <w:r w:rsidRPr="00E25541">
        <w:rPr>
          <w:rFonts w:ascii="Comic Sans MS" w:hAnsi="Comic Sans MS" w:cs="ComicSansMS"/>
        </w:rPr>
        <w:t xml:space="preserve">community over time is called </w:t>
      </w:r>
      <w:r w:rsidRPr="00E25541">
        <w:rPr>
          <w:rFonts w:ascii="Comic Sans MS" w:hAnsi="Comic Sans MS" w:cs="ComicSansMS-Bold"/>
          <w:b/>
          <w:bCs/>
        </w:rPr>
        <w:t>ecological succession</w:t>
      </w:r>
      <w:r w:rsidRPr="00E25541">
        <w:rPr>
          <w:rFonts w:ascii="Comic Sans MS" w:hAnsi="Comic Sans MS" w:cs="ComicSansMS"/>
        </w:rPr>
        <w:t>.</w:t>
      </w:r>
    </w:p>
    <w:p w:rsidR="0046670E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"/>
        </w:rPr>
        <w:t>Ecological succession is slow and gradual; it occu</w:t>
      </w:r>
      <w:r>
        <w:rPr>
          <w:rFonts w:ascii="Comic Sans MS" w:hAnsi="Comic Sans MS" w:cs="ComicSansMS"/>
        </w:rPr>
        <w:t xml:space="preserve">rs over a period of many years. </w:t>
      </w:r>
      <w:r w:rsidRPr="00E25541">
        <w:rPr>
          <w:rFonts w:ascii="Comic Sans MS" w:hAnsi="Comic Sans MS" w:cs="ComicSansMS"/>
        </w:rPr>
        <w:t>As ecological succession occurs, types of species present in a co</w:t>
      </w:r>
      <w:r>
        <w:rPr>
          <w:rFonts w:ascii="Comic Sans MS" w:hAnsi="Comic Sans MS" w:cs="ComicSansMS"/>
        </w:rPr>
        <w:t xml:space="preserve">mmunity will change in response to changing environmental </w:t>
      </w:r>
      <w:r w:rsidRPr="00E25541">
        <w:rPr>
          <w:rFonts w:ascii="Comic Sans MS" w:hAnsi="Comic Sans MS" w:cs="ComicSansMS"/>
        </w:rPr>
        <w:t>conditions such as fires, climate chang</w:t>
      </w:r>
      <w:r>
        <w:rPr>
          <w:rFonts w:ascii="Comic Sans MS" w:hAnsi="Comic Sans MS" w:cs="ComicSansMS"/>
        </w:rPr>
        <w:t xml:space="preserve">e, and the clearing of forests </w:t>
      </w:r>
      <w:r w:rsidRPr="00E25541">
        <w:rPr>
          <w:rFonts w:ascii="Comic Sans MS" w:hAnsi="Comic Sans MS" w:cs="ComicSansMS"/>
        </w:rPr>
        <w:t>to plant crops.</w:t>
      </w:r>
    </w:p>
    <w:p w:rsidR="0046670E" w:rsidRDefault="0046670E" w:rsidP="0046670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 xml:space="preserve">Pioneer species </w:t>
      </w:r>
      <w:r w:rsidRPr="00E25541">
        <w:rPr>
          <w:rFonts w:ascii="Comic Sans MS" w:hAnsi="Comic Sans MS" w:cs="ComicSansMS"/>
        </w:rPr>
        <w:t>arrive first. As environmental conditions cha</w:t>
      </w:r>
      <w:r>
        <w:rPr>
          <w:rFonts w:ascii="Comic Sans MS" w:hAnsi="Comic Sans MS" w:cs="ComicSansMS"/>
        </w:rPr>
        <w:t xml:space="preserve">nge, they are replaced by other </w:t>
      </w:r>
      <w:r w:rsidRPr="00E25541">
        <w:rPr>
          <w:rFonts w:ascii="Comic Sans MS" w:hAnsi="Comic Sans MS" w:cs="ComicSansMS"/>
        </w:rPr>
        <w:t>species, and later these species may be replaced by another set of species.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>Primary Succession</w:t>
      </w:r>
      <w:r w:rsidRPr="00E25541">
        <w:rPr>
          <w:rFonts w:ascii="Comic Sans MS" w:hAnsi="Comic Sans MS" w:cs="ComicSansMS"/>
        </w:rPr>
        <w:t xml:space="preserve">: Succession that occurs on surfaces where </w:t>
      </w:r>
      <w:r>
        <w:rPr>
          <w:rFonts w:ascii="Comic Sans MS" w:hAnsi="Comic Sans MS" w:cs="ComicSansMS"/>
        </w:rPr>
        <w:t xml:space="preserve">no soil exists. It leads to the </w:t>
      </w:r>
      <w:r w:rsidRPr="00E25541">
        <w:rPr>
          <w:rFonts w:ascii="Comic Sans MS" w:hAnsi="Comic Sans MS" w:cs="ComicSansMS"/>
        </w:rPr>
        <w:t>gradual establishment of biotic communities in lifeless areas.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Rock weathers and crumbles into particles, releasing nutrients.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Physical and chemical breakdown of rock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Soil slowly forms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Initial pioneer species: lichens, mosses.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Next you will see: Herbs, grasses, low shrubs.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SymbolMT"/>
        </w:rPr>
        <w:t xml:space="preserve">• </w:t>
      </w:r>
      <w:r w:rsidRPr="00E25541">
        <w:rPr>
          <w:rFonts w:ascii="Comic Sans MS" w:hAnsi="Comic Sans MS" w:cs="ComicSansMS"/>
        </w:rPr>
        <w:t>Climax Community: Trees.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r w:rsidRPr="00E25541">
        <w:rPr>
          <w:rFonts w:ascii="Comic Sans MS" w:hAnsi="Comic Sans MS" w:cs="ComicSansMS-Bold"/>
          <w:b/>
          <w:bCs/>
        </w:rPr>
        <w:t>Secondary Succession</w:t>
      </w:r>
      <w:r w:rsidRPr="00E25541">
        <w:rPr>
          <w:rFonts w:ascii="Comic Sans MS" w:hAnsi="Comic Sans MS" w:cs="ComicSansMS"/>
        </w:rPr>
        <w:t>: Ecological succession in an area where natural vegetation has been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proofErr w:type="gramStart"/>
      <w:r w:rsidRPr="00E25541">
        <w:rPr>
          <w:rFonts w:ascii="Comic Sans MS" w:hAnsi="Comic Sans MS" w:cs="ComicSansMS"/>
        </w:rPr>
        <w:t>removed</w:t>
      </w:r>
      <w:proofErr w:type="gramEnd"/>
      <w:r w:rsidRPr="00E25541">
        <w:rPr>
          <w:rFonts w:ascii="Comic Sans MS" w:hAnsi="Comic Sans MS" w:cs="ComicSansMS"/>
        </w:rPr>
        <w:t xml:space="preserve"> or destroyed but the soil or bottom sediment has not been destroyed. Secondary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 Sans MS" w:hAnsi="Comic Sans MS" w:cs="ComicSansMS"/>
        </w:rPr>
      </w:pPr>
      <w:proofErr w:type="gramStart"/>
      <w:r w:rsidRPr="00E25541">
        <w:rPr>
          <w:rFonts w:ascii="Comic Sans MS" w:hAnsi="Comic Sans MS" w:cs="ComicSansMS"/>
        </w:rPr>
        <w:t>succession</w:t>
      </w:r>
      <w:proofErr w:type="gramEnd"/>
      <w:r w:rsidRPr="00E25541">
        <w:rPr>
          <w:rFonts w:ascii="Comic Sans MS" w:hAnsi="Comic Sans MS" w:cs="ComicSansMS"/>
        </w:rPr>
        <w:t xml:space="preserve"> may follow a disturbance that destroys a community without destroying the soil.</w:t>
      </w:r>
    </w:p>
    <w:p w:rsidR="0046670E" w:rsidRPr="00E25541" w:rsidRDefault="0046670E" w:rsidP="0046670E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  <w:r w:rsidRPr="00E25541">
        <w:rPr>
          <w:rFonts w:ascii="ComicSansMS-Bold" w:hAnsi="ComicSansMS-Bold" w:cs="ComicSansMS-Bold"/>
          <w:b/>
          <w:bCs/>
          <w:noProof/>
        </w:rPr>
        <w:drawing>
          <wp:inline distT="0" distB="0" distL="0" distR="0">
            <wp:extent cx="5799958" cy="315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52" cy="31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0E" w:rsidRDefault="0046670E" w:rsidP="0046670E">
      <w:pPr>
        <w:autoSpaceDE w:val="0"/>
        <w:autoSpaceDN w:val="0"/>
        <w:adjustRightInd w:val="0"/>
        <w:spacing w:line="360" w:lineRule="auto"/>
        <w:rPr>
          <w:rFonts w:ascii="ComicSansMS-Bold" w:hAnsi="ComicSansMS-Bold" w:cs="ComicSansMS-Bold"/>
          <w:b/>
          <w:bCs/>
        </w:rPr>
      </w:pP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-Bold"/>
          <w:b/>
          <w:bCs/>
        </w:rPr>
      </w:pPr>
      <w:r w:rsidRPr="00F21471">
        <w:rPr>
          <w:rFonts w:ascii="Comic Sans MS" w:hAnsi="Comic Sans MS" w:cs="ComicSansMS-Bold"/>
          <w:b/>
          <w:bCs/>
        </w:rPr>
        <w:t>Understanding and Analysis Questions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1. What is ecological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2. How is primary and secondary succession different?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3. How is primary and secondary succession the same?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4. What is the first group of organisms to colonize an area called?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5. What species is able to live on bare rock?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6. List the communities in a successional sequence of primary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7. List the communities in a successional sequence of secondary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8. What is the first species in secondary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9. Why does primary succession take longer than secondary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10. List some events that would start primary succession?</w:t>
      </w:r>
    </w:p>
    <w:p w:rsidR="0046670E" w:rsidRPr="00F21471" w:rsidRDefault="0046670E" w:rsidP="0046670E">
      <w:pPr>
        <w:autoSpaceDE w:val="0"/>
        <w:autoSpaceDN w:val="0"/>
        <w:adjustRightInd w:val="0"/>
        <w:spacing w:line="360" w:lineRule="auto"/>
        <w:rPr>
          <w:rFonts w:ascii="Comic Sans MS" w:hAnsi="Comic Sans MS" w:cs="ComicSansMS"/>
        </w:rPr>
      </w:pPr>
      <w:r w:rsidRPr="00F21471">
        <w:rPr>
          <w:rFonts w:ascii="Comic Sans MS" w:hAnsi="Comic Sans MS" w:cs="ComicSansMS"/>
        </w:rPr>
        <w:t>11. List some events that would start secondary succession?</w:t>
      </w:r>
    </w:p>
    <w:p w:rsidR="0046670E" w:rsidRPr="00F21471" w:rsidRDefault="0046670E" w:rsidP="0046670E">
      <w:pPr>
        <w:spacing w:line="360" w:lineRule="auto"/>
        <w:rPr>
          <w:rFonts w:ascii="Comic Sans MS" w:hAnsi="Comic Sans MS"/>
        </w:rPr>
      </w:pPr>
      <w:r w:rsidRPr="00F21471">
        <w:rPr>
          <w:rFonts w:ascii="Comic Sans MS" w:hAnsi="Comic Sans MS" w:cs="ComicSansMS"/>
        </w:rPr>
        <w:t>12. Why is a clear cut more damaging to a community than a forest fire</w:t>
      </w:r>
      <w:r w:rsidR="004D2B9A">
        <w:rPr>
          <w:rFonts w:ascii="Comic Sans MS" w:hAnsi="Comic Sans MS" w:cs="ComicSansMS"/>
        </w:rPr>
        <w:t>?</w:t>
      </w:r>
    </w:p>
    <w:p w:rsidR="005906BF" w:rsidRDefault="005906BF"/>
    <w:sectPr w:rsidR="0059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E"/>
    <w:rsid w:val="0046670E"/>
    <w:rsid w:val="004D2B9A"/>
    <w:rsid w:val="005906BF"/>
    <w:rsid w:val="00AD37C1"/>
    <w:rsid w:val="00B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23405-3B49-4640-B5F4-15819B4B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Cobey, Chanel</dc:creator>
  <cp:keywords/>
  <dc:description/>
  <cp:lastModifiedBy>Hutchings, William</cp:lastModifiedBy>
  <cp:revision>1</cp:revision>
  <dcterms:created xsi:type="dcterms:W3CDTF">2016-09-26T13:50:00Z</dcterms:created>
  <dcterms:modified xsi:type="dcterms:W3CDTF">2016-09-26T13:50:00Z</dcterms:modified>
</cp:coreProperties>
</file>